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D3549" w14:textId="072D9FB0" w:rsidR="002D36FB" w:rsidRPr="007B20D8" w:rsidRDefault="000750DD" w:rsidP="007B20D8">
      <w:pPr>
        <w:jc w:val="center"/>
        <w:rPr>
          <w:b/>
          <w:i/>
          <w:smallCaps/>
        </w:rPr>
      </w:pPr>
      <w:r>
        <w:rPr>
          <w:b/>
          <w:i/>
          <w:smallCaps/>
        </w:rPr>
        <w:t>Gifts of the Reformation (3</w:t>
      </w:r>
      <w:r w:rsidR="007B20D8" w:rsidRPr="007B20D8">
        <w:rPr>
          <w:b/>
          <w:i/>
          <w:smallCaps/>
        </w:rPr>
        <w:t>)</w:t>
      </w:r>
    </w:p>
    <w:p w14:paraId="06DD174B" w14:textId="0548DB3D" w:rsidR="007B20D8" w:rsidRPr="00243B9A" w:rsidRDefault="00B4257B" w:rsidP="007B20D8">
      <w:pPr>
        <w:jc w:val="center"/>
        <w:rPr>
          <w:b/>
          <w:i/>
          <w:smallCaps/>
        </w:rPr>
      </w:pPr>
      <w:r>
        <w:rPr>
          <w:b/>
          <w:i/>
          <w:smallCaps/>
        </w:rPr>
        <w:t xml:space="preserve">The </w:t>
      </w:r>
      <w:r w:rsidR="000750DD">
        <w:rPr>
          <w:b/>
          <w:i/>
          <w:smallCaps/>
        </w:rPr>
        <w:t>Priesthood of the Believer</w:t>
      </w:r>
    </w:p>
    <w:p w14:paraId="5B7D0767" w14:textId="77777777" w:rsidR="00E70B2C" w:rsidRDefault="00E70B2C" w:rsidP="0075004C">
      <w:pPr>
        <w:rPr>
          <w:sz w:val="21"/>
          <w:szCs w:val="21"/>
        </w:rPr>
      </w:pPr>
    </w:p>
    <w:p w14:paraId="138DEE25" w14:textId="7A51CB37" w:rsidR="008553CC" w:rsidRPr="00243B9A" w:rsidRDefault="008553CC" w:rsidP="0075004C">
      <w:pPr>
        <w:rPr>
          <w:i/>
          <w:sz w:val="21"/>
          <w:szCs w:val="21"/>
        </w:rPr>
      </w:pPr>
      <w:r w:rsidRPr="00243B9A">
        <w:rPr>
          <w:sz w:val="21"/>
          <w:szCs w:val="21"/>
        </w:rPr>
        <w:t xml:space="preserve">After </w:t>
      </w:r>
      <w:r w:rsidRPr="00243B9A">
        <w:rPr>
          <w:i/>
          <w:sz w:val="21"/>
          <w:szCs w:val="21"/>
        </w:rPr>
        <w:t xml:space="preserve">justification by faith alone, </w:t>
      </w:r>
      <w:r w:rsidRPr="00243B9A">
        <w:rPr>
          <w:sz w:val="21"/>
          <w:szCs w:val="21"/>
        </w:rPr>
        <w:t xml:space="preserve">perhaps the most radical teaching of Martin Luther was </w:t>
      </w:r>
      <w:r w:rsidRPr="00243B9A">
        <w:rPr>
          <w:i/>
          <w:sz w:val="21"/>
          <w:szCs w:val="21"/>
        </w:rPr>
        <w:t xml:space="preserve">the priesthood of </w:t>
      </w:r>
      <w:r w:rsidR="00511FDC" w:rsidRPr="00243B9A">
        <w:rPr>
          <w:i/>
          <w:sz w:val="21"/>
          <w:szCs w:val="21"/>
        </w:rPr>
        <w:t>all</w:t>
      </w:r>
      <w:r w:rsidRPr="00243B9A">
        <w:rPr>
          <w:i/>
          <w:sz w:val="21"/>
          <w:szCs w:val="21"/>
        </w:rPr>
        <w:t xml:space="preserve"> believer</w:t>
      </w:r>
      <w:r w:rsidR="00511FDC" w:rsidRPr="00243B9A">
        <w:rPr>
          <w:i/>
          <w:sz w:val="21"/>
          <w:szCs w:val="21"/>
        </w:rPr>
        <w:t>s</w:t>
      </w:r>
      <w:r w:rsidRPr="00243B9A">
        <w:rPr>
          <w:i/>
          <w:sz w:val="21"/>
          <w:szCs w:val="21"/>
        </w:rPr>
        <w:t>.</w:t>
      </w:r>
    </w:p>
    <w:p w14:paraId="05389740" w14:textId="3A751C34" w:rsidR="008553CC" w:rsidRPr="00243B9A" w:rsidRDefault="005E4911" w:rsidP="0075004C">
      <w:pPr>
        <w:rPr>
          <w:b/>
          <w:sz w:val="21"/>
          <w:szCs w:val="21"/>
        </w:rPr>
      </w:pPr>
      <w:r w:rsidRPr="00243B9A">
        <w:rPr>
          <w:b/>
          <w:sz w:val="21"/>
          <w:szCs w:val="21"/>
        </w:rPr>
        <w:t>All of you who believe in Jesus Christ are priests.</w:t>
      </w:r>
    </w:p>
    <w:p w14:paraId="19E79B89" w14:textId="77777777" w:rsidR="00AB0C93" w:rsidRPr="00243B9A" w:rsidRDefault="00AB0C93" w:rsidP="005A1BF8">
      <w:pPr>
        <w:ind w:left="720"/>
        <w:rPr>
          <w:sz w:val="21"/>
          <w:szCs w:val="21"/>
        </w:rPr>
      </w:pPr>
    </w:p>
    <w:p w14:paraId="7301BE37" w14:textId="3B8680AB" w:rsidR="00703F02" w:rsidRPr="00243B9A" w:rsidRDefault="00543DB6" w:rsidP="0075004C">
      <w:pPr>
        <w:rPr>
          <w:sz w:val="21"/>
          <w:szCs w:val="21"/>
        </w:rPr>
      </w:pPr>
      <w:r w:rsidRPr="00243B9A">
        <w:rPr>
          <w:b/>
          <w:sz w:val="21"/>
          <w:szCs w:val="21"/>
        </w:rPr>
        <w:t>1</w:t>
      </w:r>
      <w:r w:rsidR="00703F02" w:rsidRPr="00243B9A">
        <w:rPr>
          <w:b/>
          <w:sz w:val="21"/>
          <w:szCs w:val="21"/>
        </w:rPr>
        <w:t>.</w:t>
      </w:r>
      <w:r w:rsidR="00703F02" w:rsidRPr="00243B9A">
        <w:rPr>
          <w:b/>
          <w:sz w:val="21"/>
          <w:szCs w:val="21"/>
        </w:rPr>
        <w:tab/>
        <w:t>The nature of our priesthood</w:t>
      </w:r>
      <w:r w:rsidR="005A1BF8" w:rsidRPr="00243B9A">
        <w:rPr>
          <w:sz w:val="21"/>
          <w:szCs w:val="21"/>
        </w:rPr>
        <w:t xml:space="preserve"> </w:t>
      </w:r>
      <w:r w:rsidR="00AB0C93" w:rsidRPr="00243B9A">
        <w:rPr>
          <w:sz w:val="21"/>
          <w:szCs w:val="21"/>
        </w:rPr>
        <w:t>(1 Peter 2)</w:t>
      </w:r>
    </w:p>
    <w:p w14:paraId="6D0E9A00" w14:textId="5F1BD01B" w:rsidR="00703F02" w:rsidRPr="00243B9A" w:rsidRDefault="00AB0C93" w:rsidP="00703F02">
      <w:pPr>
        <w:ind w:left="360"/>
        <w:rPr>
          <w:sz w:val="21"/>
          <w:szCs w:val="21"/>
        </w:rPr>
      </w:pPr>
      <w:r w:rsidRPr="00243B9A">
        <w:rPr>
          <w:sz w:val="21"/>
          <w:szCs w:val="21"/>
        </w:rPr>
        <w:t>(Because we are in Christ we share in His offices.)</w:t>
      </w:r>
    </w:p>
    <w:p w14:paraId="71302582" w14:textId="77777777" w:rsidR="00AB0C93" w:rsidRPr="00243B9A" w:rsidRDefault="00AB0C93" w:rsidP="00703F02">
      <w:pPr>
        <w:ind w:left="360"/>
        <w:rPr>
          <w:sz w:val="21"/>
          <w:szCs w:val="21"/>
        </w:rPr>
      </w:pPr>
    </w:p>
    <w:p w14:paraId="1E807A88" w14:textId="35081C26" w:rsidR="00703F02" w:rsidRPr="00243B9A" w:rsidRDefault="00703F02" w:rsidP="00703F02">
      <w:pPr>
        <w:ind w:left="360"/>
        <w:rPr>
          <w:sz w:val="21"/>
          <w:szCs w:val="21"/>
        </w:rPr>
      </w:pPr>
      <w:r w:rsidRPr="00243B9A">
        <w:rPr>
          <w:sz w:val="21"/>
          <w:szCs w:val="21"/>
        </w:rPr>
        <w:t xml:space="preserve">A. </w:t>
      </w:r>
      <w:r w:rsidRPr="00243B9A">
        <w:rPr>
          <w:sz w:val="21"/>
          <w:szCs w:val="21"/>
        </w:rPr>
        <w:tab/>
        <w:t xml:space="preserve">A </w:t>
      </w:r>
      <w:r w:rsidRPr="00243B9A">
        <w:rPr>
          <w:i/>
          <w:sz w:val="21"/>
          <w:szCs w:val="21"/>
          <w:u w:val="single"/>
        </w:rPr>
        <w:t>chosen</w:t>
      </w:r>
      <w:r w:rsidRPr="00243B9A">
        <w:rPr>
          <w:sz w:val="21"/>
          <w:szCs w:val="21"/>
        </w:rPr>
        <w:t xml:space="preserve"> priesthood</w:t>
      </w:r>
    </w:p>
    <w:p w14:paraId="41E97A5D" w14:textId="1EB95B31" w:rsidR="00703F02" w:rsidRPr="00243B9A" w:rsidRDefault="000E2039" w:rsidP="00543DB6">
      <w:pPr>
        <w:ind w:left="720"/>
        <w:rPr>
          <w:sz w:val="21"/>
          <w:szCs w:val="21"/>
        </w:rPr>
      </w:pPr>
      <w:r>
        <w:rPr>
          <w:sz w:val="21"/>
          <w:szCs w:val="21"/>
        </w:rPr>
        <w:t>Hebrews 5:4</w:t>
      </w:r>
      <w:bookmarkStart w:id="0" w:name="_GoBack"/>
      <w:bookmarkEnd w:id="0"/>
      <w:r w:rsidR="00543DB6" w:rsidRPr="00243B9A">
        <w:rPr>
          <w:sz w:val="21"/>
          <w:szCs w:val="21"/>
        </w:rPr>
        <w:t>-6 (compare Isaiah 56:3-7; 66:21)</w:t>
      </w:r>
    </w:p>
    <w:p w14:paraId="6AD0797F" w14:textId="77777777" w:rsidR="004C0452" w:rsidRPr="00243B9A" w:rsidRDefault="004C0452" w:rsidP="00543DB6">
      <w:pPr>
        <w:ind w:left="720"/>
        <w:rPr>
          <w:sz w:val="21"/>
          <w:szCs w:val="21"/>
        </w:rPr>
      </w:pPr>
    </w:p>
    <w:p w14:paraId="26AF57FD" w14:textId="765B0FF7" w:rsidR="00703F02" w:rsidRPr="00243B9A" w:rsidRDefault="00703F02" w:rsidP="00703F02">
      <w:pPr>
        <w:ind w:left="360"/>
        <w:rPr>
          <w:sz w:val="21"/>
          <w:szCs w:val="21"/>
        </w:rPr>
      </w:pPr>
      <w:r w:rsidRPr="00243B9A">
        <w:rPr>
          <w:sz w:val="21"/>
          <w:szCs w:val="21"/>
        </w:rPr>
        <w:t>B.</w:t>
      </w:r>
      <w:r w:rsidRPr="00243B9A">
        <w:rPr>
          <w:sz w:val="21"/>
          <w:szCs w:val="21"/>
        </w:rPr>
        <w:tab/>
        <w:t xml:space="preserve">A </w:t>
      </w:r>
      <w:r w:rsidRPr="00243B9A">
        <w:rPr>
          <w:i/>
          <w:sz w:val="21"/>
          <w:szCs w:val="21"/>
          <w:u w:val="single"/>
        </w:rPr>
        <w:t>royal</w:t>
      </w:r>
      <w:r w:rsidRPr="00243B9A">
        <w:rPr>
          <w:sz w:val="21"/>
          <w:szCs w:val="21"/>
        </w:rPr>
        <w:t xml:space="preserve"> priesthood</w:t>
      </w:r>
    </w:p>
    <w:p w14:paraId="132CB9E5" w14:textId="77777777" w:rsidR="00703F02" w:rsidRPr="00243B9A" w:rsidRDefault="00703F02" w:rsidP="00703F02">
      <w:pPr>
        <w:ind w:left="360"/>
        <w:rPr>
          <w:sz w:val="21"/>
          <w:szCs w:val="21"/>
        </w:rPr>
      </w:pPr>
    </w:p>
    <w:p w14:paraId="35E442BC" w14:textId="21761FE8" w:rsidR="00703F02" w:rsidRPr="00243B9A" w:rsidRDefault="00703F02" w:rsidP="00703F02">
      <w:pPr>
        <w:ind w:left="360"/>
        <w:rPr>
          <w:sz w:val="21"/>
          <w:szCs w:val="21"/>
        </w:rPr>
      </w:pPr>
      <w:r w:rsidRPr="00243B9A">
        <w:rPr>
          <w:sz w:val="21"/>
          <w:szCs w:val="21"/>
        </w:rPr>
        <w:t>C.</w:t>
      </w:r>
      <w:r w:rsidRPr="00243B9A">
        <w:rPr>
          <w:sz w:val="21"/>
          <w:szCs w:val="21"/>
        </w:rPr>
        <w:tab/>
        <w:t xml:space="preserve">A </w:t>
      </w:r>
      <w:r w:rsidRPr="00243B9A">
        <w:rPr>
          <w:i/>
          <w:sz w:val="21"/>
          <w:szCs w:val="21"/>
          <w:u w:val="single"/>
        </w:rPr>
        <w:t>holy</w:t>
      </w:r>
      <w:r w:rsidRPr="00243B9A">
        <w:rPr>
          <w:sz w:val="21"/>
          <w:szCs w:val="21"/>
        </w:rPr>
        <w:t xml:space="preserve"> priesthood</w:t>
      </w:r>
    </w:p>
    <w:p w14:paraId="10E0F726" w14:textId="77777777" w:rsidR="00703F02" w:rsidRPr="00243B9A" w:rsidRDefault="00703F02" w:rsidP="00703F02">
      <w:pPr>
        <w:ind w:left="360"/>
        <w:rPr>
          <w:sz w:val="21"/>
          <w:szCs w:val="21"/>
        </w:rPr>
      </w:pPr>
    </w:p>
    <w:p w14:paraId="4BB2DC79" w14:textId="27C0FBF4" w:rsidR="00703F02" w:rsidRPr="00243B9A" w:rsidRDefault="00703F02" w:rsidP="00703F02">
      <w:pPr>
        <w:ind w:left="360"/>
        <w:rPr>
          <w:sz w:val="21"/>
          <w:szCs w:val="21"/>
        </w:rPr>
      </w:pPr>
      <w:r w:rsidRPr="00243B9A">
        <w:rPr>
          <w:sz w:val="21"/>
          <w:szCs w:val="21"/>
        </w:rPr>
        <w:t>D.</w:t>
      </w:r>
      <w:r w:rsidRPr="00243B9A">
        <w:rPr>
          <w:sz w:val="21"/>
          <w:szCs w:val="21"/>
        </w:rPr>
        <w:tab/>
        <w:t xml:space="preserve">A </w:t>
      </w:r>
      <w:r w:rsidRPr="00243B9A">
        <w:rPr>
          <w:i/>
          <w:sz w:val="21"/>
          <w:szCs w:val="21"/>
          <w:u w:val="single"/>
        </w:rPr>
        <w:t>prophetic</w:t>
      </w:r>
      <w:r w:rsidRPr="00243B9A">
        <w:rPr>
          <w:sz w:val="21"/>
          <w:szCs w:val="21"/>
        </w:rPr>
        <w:t xml:space="preserve"> priesthood</w:t>
      </w:r>
    </w:p>
    <w:p w14:paraId="24EB2C48" w14:textId="77777777" w:rsidR="00703F02" w:rsidRPr="00243B9A" w:rsidRDefault="00703F02" w:rsidP="0075004C">
      <w:pPr>
        <w:rPr>
          <w:sz w:val="21"/>
          <w:szCs w:val="21"/>
        </w:rPr>
      </w:pPr>
    </w:p>
    <w:p w14:paraId="59412843" w14:textId="36928BAC" w:rsidR="000C35F6" w:rsidRPr="00243B9A" w:rsidRDefault="00543DB6" w:rsidP="0075004C">
      <w:pPr>
        <w:rPr>
          <w:b/>
          <w:sz w:val="21"/>
          <w:szCs w:val="21"/>
        </w:rPr>
      </w:pPr>
      <w:r w:rsidRPr="00243B9A">
        <w:rPr>
          <w:b/>
          <w:sz w:val="21"/>
          <w:szCs w:val="21"/>
        </w:rPr>
        <w:t>2</w:t>
      </w:r>
      <w:r w:rsidR="000C35F6" w:rsidRPr="00243B9A">
        <w:rPr>
          <w:b/>
          <w:sz w:val="21"/>
          <w:szCs w:val="21"/>
        </w:rPr>
        <w:t>.</w:t>
      </w:r>
      <w:r w:rsidR="000C35F6" w:rsidRPr="00243B9A">
        <w:rPr>
          <w:b/>
          <w:sz w:val="21"/>
          <w:szCs w:val="21"/>
        </w:rPr>
        <w:tab/>
      </w:r>
      <w:r w:rsidR="00FE5649" w:rsidRPr="00243B9A">
        <w:rPr>
          <w:b/>
          <w:sz w:val="21"/>
          <w:szCs w:val="21"/>
        </w:rPr>
        <w:t>The privilege</w:t>
      </w:r>
      <w:r w:rsidR="00297B9E" w:rsidRPr="00243B9A">
        <w:rPr>
          <w:b/>
          <w:sz w:val="21"/>
          <w:szCs w:val="21"/>
        </w:rPr>
        <w:t>s</w:t>
      </w:r>
      <w:r w:rsidR="00FE5649" w:rsidRPr="00243B9A">
        <w:rPr>
          <w:b/>
          <w:sz w:val="21"/>
          <w:szCs w:val="21"/>
        </w:rPr>
        <w:t xml:space="preserve"> of our priesthood</w:t>
      </w:r>
    </w:p>
    <w:p w14:paraId="09BDAA3A" w14:textId="77777777" w:rsidR="00FE5649" w:rsidRPr="00243B9A" w:rsidRDefault="00FE5649" w:rsidP="00FE5649">
      <w:pPr>
        <w:ind w:left="360"/>
        <w:rPr>
          <w:sz w:val="21"/>
          <w:szCs w:val="21"/>
        </w:rPr>
      </w:pPr>
    </w:p>
    <w:p w14:paraId="21BB5411" w14:textId="732B20C6" w:rsidR="00FE5649" w:rsidRPr="00243B9A" w:rsidRDefault="007B70C8" w:rsidP="00FE5649">
      <w:pPr>
        <w:ind w:left="360"/>
        <w:rPr>
          <w:sz w:val="21"/>
          <w:szCs w:val="21"/>
        </w:rPr>
      </w:pPr>
      <w:r w:rsidRPr="00243B9A">
        <w:rPr>
          <w:sz w:val="21"/>
          <w:szCs w:val="21"/>
        </w:rPr>
        <w:t>A.</w:t>
      </w:r>
      <w:r w:rsidRPr="00243B9A">
        <w:rPr>
          <w:sz w:val="21"/>
          <w:szCs w:val="21"/>
        </w:rPr>
        <w:tab/>
        <w:t xml:space="preserve">To </w:t>
      </w:r>
      <w:r w:rsidRPr="00243B9A">
        <w:rPr>
          <w:i/>
          <w:sz w:val="21"/>
          <w:szCs w:val="21"/>
          <w:u w:val="single"/>
        </w:rPr>
        <w:t>choose</w:t>
      </w:r>
      <w:r w:rsidRPr="00243B9A">
        <w:rPr>
          <w:sz w:val="21"/>
          <w:szCs w:val="21"/>
        </w:rPr>
        <w:t xml:space="preserve"> our ministers</w:t>
      </w:r>
    </w:p>
    <w:p w14:paraId="490B7A98" w14:textId="298E7ACD" w:rsidR="00AB0C93" w:rsidRPr="00243B9A" w:rsidRDefault="00AB0C93" w:rsidP="00477C57">
      <w:pPr>
        <w:ind w:left="720"/>
        <w:rPr>
          <w:sz w:val="21"/>
          <w:szCs w:val="21"/>
        </w:rPr>
      </w:pPr>
      <w:r w:rsidRPr="00243B9A">
        <w:rPr>
          <w:sz w:val="21"/>
          <w:szCs w:val="21"/>
        </w:rPr>
        <w:t>Acts 6; 1 Timothy 4:14</w:t>
      </w:r>
    </w:p>
    <w:p w14:paraId="798FBBA3" w14:textId="77777777" w:rsidR="00F46266" w:rsidRPr="00243B9A" w:rsidRDefault="00F46266" w:rsidP="00477C57">
      <w:pPr>
        <w:ind w:left="720"/>
        <w:rPr>
          <w:i/>
          <w:sz w:val="21"/>
          <w:szCs w:val="21"/>
        </w:rPr>
      </w:pPr>
    </w:p>
    <w:p w14:paraId="4DED92D1" w14:textId="7878A066" w:rsidR="00297B9E" w:rsidRPr="00243B9A" w:rsidRDefault="00477C57" w:rsidP="00477C57">
      <w:pPr>
        <w:ind w:left="720"/>
        <w:rPr>
          <w:i/>
          <w:sz w:val="21"/>
          <w:szCs w:val="21"/>
        </w:rPr>
      </w:pPr>
      <w:r w:rsidRPr="00243B9A">
        <w:rPr>
          <w:i/>
          <w:sz w:val="21"/>
          <w:szCs w:val="21"/>
        </w:rPr>
        <w:t>“</w:t>
      </w:r>
      <w:proofErr w:type="gramStart"/>
      <w:r w:rsidRPr="00243B9A">
        <w:rPr>
          <w:i/>
          <w:sz w:val="21"/>
          <w:szCs w:val="21"/>
        </w:rPr>
        <w:t>Therefore</w:t>
      </w:r>
      <w:proofErr w:type="gramEnd"/>
      <w:r w:rsidRPr="00243B9A">
        <w:rPr>
          <w:i/>
          <w:sz w:val="21"/>
          <w:szCs w:val="21"/>
        </w:rPr>
        <w:t xml:space="preserve"> </w:t>
      </w:r>
      <w:proofErr w:type="spellStart"/>
      <w:r w:rsidRPr="00243B9A">
        <w:rPr>
          <w:i/>
          <w:sz w:val="21"/>
          <w:szCs w:val="21"/>
        </w:rPr>
        <w:t>every one</w:t>
      </w:r>
      <w:proofErr w:type="spellEnd"/>
      <w:r w:rsidRPr="00243B9A">
        <w:rPr>
          <w:i/>
          <w:sz w:val="21"/>
          <w:szCs w:val="21"/>
        </w:rPr>
        <w:t xml:space="preserve"> who knows that he is a Christian should be fully assured that all of us alike are priests, and that we all have the same authority in regard to the word and the sacraments, although no one has the right to administer them without the consent of the members of his church, or by the call of the majority (because, when something is common to all, no single person is empowered to arrogate it to himself, but should await the call of the church). Moreover, the sacrament of ordination, if it has any validity at all, is only the rite through which someone is called to the ministry of the church, since the priesthood is simply the ministry of the word”</w:t>
      </w:r>
      <w:r w:rsidRPr="00243B9A">
        <w:rPr>
          <w:sz w:val="21"/>
          <w:szCs w:val="21"/>
        </w:rPr>
        <w:t xml:space="preserve"> (349).</w:t>
      </w:r>
      <w:r w:rsidRPr="00243B9A">
        <w:rPr>
          <w:i/>
          <w:sz w:val="21"/>
          <w:szCs w:val="21"/>
        </w:rPr>
        <w:t xml:space="preserve"> </w:t>
      </w:r>
    </w:p>
    <w:p w14:paraId="46AE64FC" w14:textId="77777777" w:rsidR="00477C57" w:rsidRPr="00243B9A" w:rsidRDefault="00477C57" w:rsidP="00477C57">
      <w:pPr>
        <w:ind w:left="720"/>
        <w:rPr>
          <w:sz w:val="21"/>
          <w:szCs w:val="21"/>
        </w:rPr>
      </w:pPr>
    </w:p>
    <w:p w14:paraId="0AA474FB" w14:textId="7D0EB271" w:rsidR="00297B9E" w:rsidRPr="00243B9A" w:rsidRDefault="00867AAB" w:rsidP="00297B9E">
      <w:pPr>
        <w:ind w:left="360"/>
        <w:rPr>
          <w:sz w:val="21"/>
          <w:szCs w:val="21"/>
        </w:rPr>
      </w:pPr>
      <w:r w:rsidRPr="00243B9A">
        <w:rPr>
          <w:sz w:val="21"/>
          <w:szCs w:val="21"/>
        </w:rPr>
        <w:t>B</w:t>
      </w:r>
      <w:r w:rsidR="00297B9E" w:rsidRPr="00243B9A">
        <w:rPr>
          <w:sz w:val="21"/>
          <w:szCs w:val="21"/>
        </w:rPr>
        <w:t>.</w:t>
      </w:r>
      <w:r w:rsidR="00297B9E" w:rsidRPr="00243B9A">
        <w:rPr>
          <w:sz w:val="21"/>
          <w:szCs w:val="21"/>
        </w:rPr>
        <w:tab/>
        <w:t xml:space="preserve">To </w:t>
      </w:r>
      <w:r w:rsidR="00297B9E" w:rsidRPr="00243B9A">
        <w:rPr>
          <w:i/>
          <w:sz w:val="21"/>
          <w:szCs w:val="21"/>
          <w:u w:val="single"/>
        </w:rPr>
        <w:t>pray</w:t>
      </w:r>
      <w:r w:rsidR="00297B9E" w:rsidRPr="00243B9A">
        <w:rPr>
          <w:sz w:val="21"/>
          <w:szCs w:val="21"/>
        </w:rPr>
        <w:t xml:space="preserve"> for one another</w:t>
      </w:r>
    </w:p>
    <w:p w14:paraId="7A2B4490" w14:textId="6ECBD4CC" w:rsidR="00AB0C93" w:rsidRPr="00243B9A" w:rsidRDefault="00543DB6" w:rsidP="00297B9E">
      <w:pPr>
        <w:ind w:left="720"/>
        <w:rPr>
          <w:sz w:val="21"/>
          <w:szCs w:val="21"/>
        </w:rPr>
      </w:pPr>
      <w:r w:rsidRPr="00243B9A">
        <w:rPr>
          <w:sz w:val="21"/>
          <w:szCs w:val="21"/>
        </w:rPr>
        <w:t xml:space="preserve">Hebrews 10:19-22; </w:t>
      </w:r>
      <w:r w:rsidR="00AB0C93" w:rsidRPr="00243B9A">
        <w:rPr>
          <w:sz w:val="21"/>
          <w:szCs w:val="21"/>
        </w:rPr>
        <w:t>The Lord’s Prayer</w:t>
      </w:r>
      <w:r w:rsidRPr="00243B9A">
        <w:rPr>
          <w:sz w:val="21"/>
          <w:szCs w:val="21"/>
        </w:rPr>
        <w:t xml:space="preserve"> (Matthew 6</w:t>
      </w:r>
      <w:r w:rsidR="00F944D5" w:rsidRPr="00243B9A">
        <w:rPr>
          <w:sz w:val="21"/>
          <w:szCs w:val="21"/>
        </w:rPr>
        <w:t>:9-13</w:t>
      </w:r>
      <w:r w:rsidRPr="00243B9A">
        <w:rPr>
          <w:sz w:val="21"/>
          <w:szCs w:val="21"/>
        </w:rPr>
        <w:t>)</w:t>
      </w:r>
    </w:p>
    <w:p w14:paraId="1A1E49C3" w14:textId="77777777" w:rsidR="00F46266" w:rsidRPr="00243B9A" w:rsidRDefault="00F46266" w:rsidP="00297B9E">
      <w:pPr>
        <w:ind w:left="720"/>
        <w:rPr>
          <w:i/>
          <w:sz w:val="21"/>
          <w:szCs w:val="21"/>
        </w:rPr>
      </w:pPr>
    </w:p>
    <w:p w14:paraId="62288A63" w14:textId="6A6D9DEA" w:rsidR="00297B9E" w:rsidRPr="00243B9A" w:rsidRDefault="00B92975" w:rsidP="00297B9E">
      <w:pPr>
        <w:ind w:left="720"/>
        <w:rPr>
          <w:sz w:val="21"/>
          <w:szCs w:val="21"/>
        </w:rPr>
      </w:pPr>
      <w:r w:rsidRPr="00243B9A">
        <w:rPr>
          <w:i/>
          <w:sz w:val="21"/>
          <w:szCs w:val="21"/>
        </w:rPr>
        <w:t xml:space="preserve">“Not only are we the freest of kings, we are also priests forever, which is far more excellent than being kings, for as priests we are worthy to appear before God to pray for </w:t>
      </w:r>
      <w:r w:rsidRPr="00243B9A">
        <w:rPr>
          <w:i/>
          <w:sz w:val="21"/>
          <w:szCs w:val="21"/>
        </w:rPr>
        <w:lastRenderedPageBreak/>
        <w:t>others and to teach one another divine things. These are the functions of priests, and they cannot be granted to any unbeliever”</w:t>
      </w:r>
      <w:r w:rsidRPr="00243B9A">
        <w:rPr>
          <w:sz w:val="21"/>
          <w:szCs w:val="21"/>
        </w:rPr>
        <w:t xml:space="preserve"> (64).</w:t>
      </w:r>
    </w:p>
    <w:p w14:paraId="4DC42E26" w14:textId="77777777" w:rsidR="00AB0C93" w:rsidRPr="00243B9A" w:rsidRDefault="00AB0C93" w:rsidP="00297B9E">
      <w:pPr>
        <w:ind w:left="720"/>
        <w:rPr>
          <w:sz w:val="21"/>
          <w:szCs w:val="21"/>
        </w:rPr>
      </w:pPr>
    </w:p>
    <w:p w14:paraId="0893DEDC" w14:textId="3B8CE528" w:rsidR="00297B9E" w:rsidRPr="00243B9A" w:rsidRDefault="00867AAB" w:rsidP="00297B9E">
      <w:pPr>
        <w:ind w:left="360"/>
        <w:rPr>
          <w:sz w:val="21"/>
          <w:szCs w:val="21"/>
        </w:rPr>
      </w:pPr>
      <w:r w:rsidRPr="00243B9A">
        <w:rPr>
          <w:sz w:val="21"/>
          <w:szCs w:val="21"/>
        </w:rPr>
        <w:t>C</w:t>
      </w:r>
      <w:r w:rsidR="00297B9E" w:rsidRPr="00243B9A">
        <w:rPr>
          <w:sz w:val="21"/>
          <w:szCs w:val="21"/>
        </w:rPr>
        <w:t>.</w:t>
      </w:r>
      <w:r w:rsidR="00297B9E" w:rsidRPr="00243B9A">
        <w:rPr>
          <w:sz w:val="21"/>
          <w:szCs w:val="21"/>
        </w:rPr>
        <w:tab/>
        <w:t xml:space="preserve">To </w:t>
      </w:r>
      <w:r w:rsidR="00703F02" w:rsidRPr="00243B9A">
        <w:rPr>
          <w:i/>
          <w:sz w:val="21"/>
          <w:szCs w:val="21"/>
          <w:u w:val="single"/>
        </w:rPr>
        <w:t>serve</w:t>
      </w:r>
      <w:r w:rsidR="00703F02" w:rsidRPr="00243B9A">
        <w:rPr>
          <w:sz w:val="21"/>
          <w:szCs w:val="21"/>
        </w:rPr>
        <w:t xml:space="preserve"> one another</w:t>
      </w:r>
    </w:p>
    <w:p w14:paraId="0256B9A0" w14:textId="295D15CA" w:rsidR="00297B9E" w:rsidRPr="00243B9A" w:rsidRDefault="00AB0C93" w:rsidP="00AB0C93">
      <w:pPr>
        <w:ind w:left="720"/>
        <w:rPr>
          <w:sz w:val="21"/>
          <w:szCs w:val="21"/>
        </w:rPr>
      </w:pPr>
      <w:r w:rsidRPr="00243B9A">
        <w:rPr>
          <w:sz w:val="21"/>
          <w:szCs w:val="21"/>
        </w:rPr>
        <w:t>Hebrews 13:15-16</w:t>
      </w:r>
      <w:r w:rsidR="00F46266" w:rsidRPr="00243B9A">
        <w:rPr>
          <w:sz w:val="21"/>
          <w:szCs w:val="21"/>
        </w:rPr>
        <w:t>; Romans 12</w:t>
      </w:r>
    </w:p>
    <w:p w14:paraId="17524064" w14:textId="5CF90BA9" w:rsidR="0075004C" w:rsidRPr="00243B9A" w:rsidRDefault="0075004C" w:rsidP="0075004C">
      <w:pPr>
        <w:rPr>
          <w:sz w:val="21"/>
          <w:szCs w:val="21"/>
        </w:rPr>
      </w:pPr>
    </w:p>
    <w:p w14:paraId="497CEBD5" w14:textId="6EAFD170" w:rsidR="0075004C" w:rsidRPr="00243B9A" w:rsidRDefault="00543DB6" w:rsidP="007B1895">
      <w:pPr>
        <w:rPr>
          <w:b/>
          <w:sz w:val="21"/>
          <w:szCs w:val="21"/>
        </w:rPr>
      </w:pPr>
      <w:r w:rsidRPr="00243B9A">
        <w:rPr>
          <w:b/>
          <w:sz w:val="21"/>
          <w:szCs w:val="21"/>
        </w:rPr>
        <w:t>3</w:t>
      </w:r>
      <w:r w:rsidR="007B1895" w:rsidRPr="00243B9A">
        <w:rPr>
          <w:b/>
          <w:sz w:val="21"/>
          <w:szCs w:val="21"/>
        </w:rPr>
        <w:t>.</w:t>
      </w:r>
      <w:r w:rsidR="007B1895" w:rsidRPr="00243B9A">
        <w:rPr>
          <w:b/>
          <w:sz w:val="21"/>
          <w:szCs w:val="21"/>
        </w:rPr>
        <w:tab/>
        <w:t>Consequences of our priesthood</w:t>
      </w:r>
    </w:p>
    <w:p w14:paraId="53268B28" w14:textId="77777777" w:rsidR="007B1895" w:rsidRPr="00243B9A" w:rsidRDefault="007B1895" w:rsidP="007B1895">
      <w:pPr>
        <w:rPr>
          <w:sz w:val="21"/>
          <w:szCs w:val="21"/>
        </w:rPr>
      </w:pPr>
    </w:p>
    <w:p w14:paraId="310DBBDD" w14:textId="66F5DD43" w:rsidR="007B1895" w:rsidRPr="00243B9A" w:rsidRDefault="007B1895" w:rsidP="007B1895">
      <w:pPr>
        <w:ind w:left="360"/>
        <w:rPr>
          <w:sz w:val="21"/>
          <w:szCs w:val="21"/>
        </w:rPr>
      </w:pPr>
      <w:r w:rsidRPr="00243B9A">
        <w:rPr>
          <w:sz w:val="21"/>
          <w:szCs w:val="21"/>
        </w:rPr>
        <w:t>A.</w:t>
      </w:r>
      <w:r w:rsidRPr="00243B9A">
        <w:rPr>
          <w:sz w:val="21"/>
          <w:szCs w:val="21"/>
        </w:rPr>
        <w:tab/>
        <w:t xml:space="preserve">The spiritual value of </w:t>
      </w:r>
      <w:r w:rsidR="0075253A" w:rsidRPr="00243B9A">
        <w:rPr>
          <w:i/>
          <w:sz w:val="21"/>
          <w:szCs w:val="21"/>
          <w:u w:val="single"/>
        </w:rPr>
        <w:t xml:space="preserve">ordinary </w:t>
      </w:r>
      <w:r w:rsidRPr="00243B9A">
        <w:rPr>
          <w:i/>
          <w:sz w:val="21"/>
          <w:szCs w:val="21"/>
          <w:u w:val="single"/>
        </w:rPr>
        <w:t>work</w:t>
      </w:r>
    </w:p>
    <w:p w14:paraId="76ECE433" w14:textId="388C2BF7" w:rsidR="007B1895" w:rsidRPr="00243B9A" w:rsidRDefault="00E45E44" w:rsidP="00E45E44">
      <w:pPr>
        <w:ind w:left="720"/>
        <w:rPr>
          <w:sz w:val="21"/>
          <w:szCs w:val="21"/>
        </w:rPr>
      </w:pPr>
      <w:r w:rsidRPr="00243B9A">
        <w:rPr>
          <w:sz w:val="21"/>
          <w:szCs w:val="21"/>
        </w:rPr>
        <w:t xml:space="preserve">Colossians </w:t>
      </w:r>
      <w:r w:rsidR="00F31110" w:rsidRPr="00243B9A">
        <w:rPr>
          <w:sz w:val="21"/>
          <w:szCs w:val="21"/>
        </w:rPr>
        <w:t>3:22-24</w:t>
      </w:r>
    </w:p>
    <w:p w14:paraId="224A50BE" w14:textId="69A0C539" w:rsidR="00B8247E" w:rsidRPr="00243B9A" w:rsidRDefault="00833FA0" w:rsidP="00E45E44">
      <w:pPr>
        <w:ind w:left="720"/>
        <w:rPr>
          <w:sz w:val="21"/>
          <w:szCs w:val="21"/>
        </w:rPr>
      </w:pPr>
      <w:r w:rsidRPr="00243B9A">
        <w:rPr>
          <w:sz w:val="21"/>
          <w:szCs w:val="21"/>
        </w:rPr>
        <w:t xml:space="preserve">Regarding the works of monks and priests: </w:t>
      </w:r>
      <w:r w:rsidR="00477C57" w:rsidRPr="00243B9A">
        <w:rPr>
          <w:sz w:val="21"/>
          <w:szCs w:val="21"/>
        </w:rPr>
        <w:t>“</w:t>
      </w:r>
      <w:r w:rsidRPr="00243B9A">
        <w:rPr>
          <w:i/>
          <w:sz w:val="21"/>
          <w:szCs w:val="21"/>
        </w:rPr>
        <w:t>However numerous, sacred, and arduous they may be, these works, in God’s sight, are in no way whatever superior to the works of a farmer laboring in the field, or of a woman looking after her home. Rather, all are measured by Him by faith alone”</w:t>
      </w:r>
      <w:r w:rsidRPr="00243B9A">
        <w:rPr>
          <w:sz w:val="21"/>
          <w:szCs w:val="21"/>
        </w:rPr>
        <w:t xml:space="preserve"> (311).</w:t>
      </w:r>
    </w:p>
    <w:p w14:paraId="78F58391" w14:textId="77777777" w:rsidR="00833FA0" w:rsidRPr="00243B9A" w:rsidRDefault="00833FA0" w:rsidP="00E45E44">
      <w:pPr>
        <w:ind w:left="720"/>
        <w:rPr>
          <w:sz w:val="21"/>
          <w:szCs w:val="21"/>
        </w:rPr>
      </w:pPr>
    </w:p>
    <w:p w14:paraId="609E8356" w14:textId="210902BB" w:rsidR="007B1895" w:rsidRPr="00243B9A" w:rsidRDefault="007B1895" w:rsidP="007B1895">
      <w:pPr>
        <w:ind w:left="360"/>
        <w:rPr>
          <w:sz w:val="21"/>
          <w:szCs w:val="21"/>
        </w:rPr>
      </w:pPr>
      <w:r w:rsidRPr="00243B9A">
        <w:rPr>
          <w:sz w:val="21"/>
          <w:szCs w:val="21"/>
        </w:rPr>
        <w:t>B.</w:t>
      </w:r>
      <w:r w:rsidRPr="00243B9A">
        <w:rPr>
          <w:sz w:val="21"/>
          <w:szCs w:val="21"/>
        </w:rPr>
        <w:tab/>
        <w:t xml:space="preserve">The foundation </w:t>
      </w:r>
      <w:r w:rsidR="008B678D" w:rsidRPr="00243B9A">
        <w:rPr>
          <w:sz w:val="21"/>
          <w:szCs w:val="21"/>
        </w:rPr>
        <w:t>for</w:t>
      </w:r>
      <w:r w:rsidRPr="00243B9A">
        <w:rPr>
          <w:sz w:val="21"/>
          <w:szCs w:val="21"/>
        </w:rPr>
        <w:t xml:space="preserve"> </w:t>
      </w:r>
      <w:r w:rsidRPr="00243B9A">
        <w:rPr>
          <w:i/>
          <w:sz w:val="21"/>
          <w:szCs w:val="21"/>
          <w:u w:val="single"/>
        </w:rPr>
        <w:t>representative government</w:t>
      </w:r>
    </w:p>
    <w:p w14:paraId="10D7EA13" w14:textId="77777777" w:rsidR="00F722A0" w:rsidRPr="00243B9A" w:rsidRDefault="00F722A0" w:rsidP="007B1895">
      <w:pPr>
        <w:ind w:left="360"/>
        <w:rPr>
          <w:sz w:val="21"/>
          <w:szCs w:val="21"/>
        </w:rPr>
      </w:pPr>
    </w:p>
    <w:p w14:paraId="53008F9D" w14:textId="71BA8278" w:rsidR="00A018E2" w:rsidRDefault="00F722A0" w:rsidP="008B678D">
      <w:pPr>
        <w:ind w:left="360"/>
        <w:rPr>
          <w:sz w:val="21"/>
          <w:szCs w:val="21"/>
        </w:rPr>
      </w:pPr>
      <w:r w:rsidRPr="00243B9A">
        <w:rPr>
          <w:sz w:val="21"/>
          <w:szCs w:val="21"/>
        </w:rPr>
        <w:t xml:space="preserve">Note: Page numbers are from </w:t>
      </w:r>
      <w:r w:rsidRPr="00243B9A">
        <w:rPr>
          <w:i/>
          <w:sz w:val="21"/>
          <w:szCs w:val="21"/>
        </w:rPr>
        <w:t xml:space="preserve">Martin Luther: Selections from His Writings, </w:t>
      </w:r>
      <w:r w:rsidRPr="00243B9A">
        <w:rPr>
          <w:sz w:val="21"/>
          <w:szCs w:val="21"/>
        </w:rPr>
        <w:t xml:space="preserve">ed. By John </w:t>
      </w:r>
      <w:proofErr w:type="spellStart"/>
      <w:r w:rsidRPr="00243B9A">
        <w:rPr>
          <w:sz w:val="21"/>
          <w:szCs w:val="21"/>
        </w:rPr>
        <w:t>Dillenberger</w:t>
      </w:r>
      <w:proofErr w:type="spellEnd"/>
      <w:r w:rsidRPr="00243B9A">
        <w:rPr>
          <w:sz w:val="21"/>
          <w:szCs w:val="21"/>
        </w:rPr>
        <w:t xml:space="preserve"> (Anchor Books, 1961).</w:t>
      </w:r>
    </w:p>
    <w:p w14:paraId="570F7060" w14:textId="77777777" w:rsidR="00243B9A" w:rsidRPr="00243B9A" w:rsidRDefault="00243B9A" w:rsidP="008B678D">
      <w:pPr>
        <w:ind w:left="360"/>
        <w:rPr>
          <w:sz w:val="21"/>
          <w:szCs w:val="21"/>
        </w:rPr>
      </w:pPr>
    </w:p>
    <w:p w14:paraId="5B745D47" w14:textId="77777777" w:rsidR="008B678D" w:rsidRPr="00243B9A" w:rsidRDefault="008B678D" w:rsidP="003634BA">
      <w:pPr>
        <w:pStyle w:val="Heading1"/>
        <w:rPr>
          <w:sz w:val="21"/>
          <w:szCs w:val="21"/>
        </w:rPr>
      </w:pPr>
    </w:p>
    <w:p w14:paraId="0F5F854A" w14:textId="1B2C1AD3" w:rsidR="003C3A1C" w:rsidRPr="00243B9A" w:rsidRDefault="003634BA" w:rsidP="003634BA">
      <w:pPr>
        <w:pStyle w:val="Heading1"/>
        <w:rPr>
          <w:sz w:val="21"/>
          <w:szCs w:val="21"/>
        </w:rPr>
      </w:pPr>
      <w:r w:rsidRPr="00243B9A">
        <w:rPr>
          <w:sz w:val="21"/>
          <w:szCs w:val="21"/>
        </w:rPr>
        <w:t>For Additional Study or Family D</w:t>
      </w:r>
      <w:r w:rsidR="002852DC" w:rsidRPr="00243B9A">
        <w:rPr>
          <w:sz w:val="21"/>
          <w:szCs w:val="21"/>
        </w:rPr>
        <w:t>iscussion</w:t>
      </w:r>
    </w:p>
    <w:p w14:paraId="0F4D36EE" w14:textId="77777777" w:rsidR="0061587A" w:rsidRPr="00243B9A" w:rsidRDefault="0061587A" w:rsidP="003634BA">
      <w:pPr>
        <w:rPr>
          <w:sz w:val="21"/>
          <w:szCs w:val="21"/>
        </w:rPr>
      </w:pPr>
    </w:p>
    <w:p w14:paraId="049B8F57" w14:textId="2F56778A" w:rsidR="00AA32D3" w:rsidRPr="00243B9A" w:rsidRDefault="00AA32D3" w:rsidP="00A3492C">
      <w:pPr>
        <w:rPr>
          <w:sz w:val="21"/>
          <w:szCs w:val="21"/>
        </w:rPr>
      </w:pPr>
      <w:r w:rsidRPr="00243B9A">
        <w:rPr>
          <w:sz w:val="21"/>
          <w:szCs w:val="21"/>
        </w:rPr>
        <w:t>Did the Lord speak to you today about Himself and His ways? Did He show you a duty you need to perform or a promise you need to claim? What was either encouraging or challenging in the sermon?</w:t>
      </w:r>
    </w:p>
    <w:p w14:paraId="5ED6C177" w14:textId="77777777" w:rsidR="00AA32D3" w:rsidRPr="00243B9A" w:rsidRDefault="00AA32D3" w:rsidP="003634BA">
      <w:pPr>
        <w:rPr>
          <w:sz w:val="21"/>
          <w:szCs w:val="21"/>
        </w:rPr>
      </w:pPr>
    </w:p>
    <w:p w14:paraId="3E88B335" w14:textId="6D612F4D" w:rsidR="00A157ED" w:rsidRPr="00243B9A" w:rsidRDefault="00CF3477" w:rsidP="000750DD">
      <w:pPr>
        <w:ind w:left="360" w:hanging="360"/>
        <w:rPr>
          <w:sz w:val="21"/>
          <w:szCs w:val="21"/>
        </w:rPr>
      </w:pPr>
      <w:r w:rsidRPr="00243B9A">
        <w:rPr>
          <w:sz w:val="21"/>
          <w:szCs w:val="21"/>
        </w:rPr>
        <w:t>1.</w:t>
      </w:r>
      <w:r w:rsidRPr="00243B9A">
        <w:rPr>
          <w:sz w:val="21"/>
          <w:szCs w:val="21"/>
        </w:rPr>
        <w:tab/>
      </w:r>
      <w:r w:rsidR="00F944D5" w:rsidRPr="00243B9A">
        <w:rPr>
          <w:sz w:val="21"/>
          <w:szCs w:val="21"/>
        </w:rPr>
        <w:t xml:space="preserve">Priests in the Old Testament </w:t>
      </w:r>
      <w:r w:rsidR="00E54ECA" w:rsidRPr="00243B9A">
        <w:rPr>
          <w:sz w:val="21"/>
          <w:szCs w:val="21"/>
        </w:rPr>
        <w:t>did not s</w:t>
      </w:r>
      <w:r w:rsidR="006D591B" w:rsidRPr="00243B9A">
        <w:rPr>
          <w:sz w:val="21"/>
          <w:szCs w:val="21"/>
        </w:rPr>
        <w:t>erve only on their own behalf. They offered prayers and sacrifices for the people, and they taught the people God’s law</w:t>
      </w:r>
      <w:r w:rsidR="0011434A" w:rsidRPr="00243B9A">
        <w:rPr>
          <w:sz w:val="21"/>
          <w:szCs w:val="21"/>
        </w:rPr>
        <w:t xml:space="preserve"> (Malachi 2:4-7). Even though you may not be an office holder in the church, you are a priest </w:t>
      </w:r>
      <w:r w:rsidR="00676DBD" w:rsidRPr="00243B9A">
        <w:rPr>
          <w:sz w:val="21"/>
          <w:szCs w:val="21"/>
        </w:rPr>
        <w:t xml:space="preserve">serving </w:t>
      </w:r>
      <w:r w:rsidR="0011434A" w:rsidRPr="00243B9A">
        <w:rPr>
          <w:sz w:val="21"/>
          <w:szCs w:val="21"/>
        </w:rPr>
        <w:t>on behalf of others</w:t>
      </w:r>
      <w:r w:rsidR="00CD1C54" w:rsidRPr="00243B9A">
        <w:rPr>
          <w:sz w:val="21"/>
          <w:szCs w:val="21"/>
        </w:rPr>
        <w:t xml:space="preserve"> (Hebrews 13:15-16)</w:t>
      </w:r>
      <w:r w:rsidR="0011434A" w:rsidRPr="00243B9A">
        <w:rPr>
          <w:sz w:val="21"/>
          <w:szCs w:val="21"/>
        </w:rPr>
        <w:t>. How are you exercising your priesthood?</w:t>
      </w:r>
    </w:p>
    <w:p w14:paraId="20F0F6A2" w14:textId="77777777" w:rsidR="0011434A" w:rsidRPr="00243B9A" w:rsidRDefault="0011434A" w:rsidP="000750DD">
      <w:pPr>
        <w:ind w:left="360" w:hanging="360"/>
        <w:rPr>
          <w:sz w:val="21"/>
          <w:szCs w:val="21"/>
        </w:rPr>
      </w:pPr>
    </w:p>
    <w:p w14:paraId="3AA72A1E" w14:textId="0656FC14" w:rsidR="00BB6064" w:rsidRPr="00243B9A" w:rsidRDefault="0011434A" w:rsidP="00BB6064">
      <w:pPr>
        <w:ind w:left="360" w:hanging="360"/>
        <w:rPr>
          <w:sz w:val="21"/>
          <w:szCs w:val="21"/>
        </w:rPr>
      </w:pPr>
      <w:r w:rsidRPr="00243B9A">
        <w:rPr>
          <w:sz w:val="21"/>
          <w:szCs w:val="21"/>
        </w:rPr>
        <w:t>2.</w:t>
      </w:r>
      <w:r w:rsidRPr="00243B9A">
        <w:rPr>
          <w:sz w:val="21"/>
          <w:szCs w:val="21"/>
        </w:rPr>
        <w:tab/>
      </w:r>
      <w:r w:rsidR="00CD1C54" w:rsidRPr="00243B9A">
        <w:rPr>
          <w:sz w:val="21"/>
          <w:szCs w:val="21"/>
        </w:rPr>
        <w:t>Your ordinary work is pleasing to God if you do it heartily for the Lord (Colossians 3:2-24).</w:t>
      </w:r>
      <w:r w:rsidR="00FE701A" w:rsidRPr="00243B9A">
        <w:rPr>
          <w:sz w:val="21"/>
          <w:szCs w:val="21"/>
        </w:rPr>
        <w:t xml:space="preserve"> </w:t>
      </w:r>
      <w:r w:rsidR="00243B9A" w:rsidRPr="00243B9A">
        <w:rPr>
          <w:sz w:val="21"/>
          <w:szCs w:val="21"/>
        </w:rPr>
        <w:t xml:space="preserve">The work of elders is to lead and feed the flock, so church members should follow their leadership (Hebrews 13:17), but God does not favor them </w:t>
      </w:r>
      <w:r w:rsidR="00243B9A">
        <w:rPr>
          <w:sz w:val="21"/>
          <w:szCs w:val="21"/>
        </w:rPr>
        <w:t xml:space="preserve">any </w:t>
      </w:r>
      <w:r w:rsidR="00243B9A" w:rsidRPr="00243B9A">
        <w:rPr>
          <w:sz w:val="21"/>
          <w:szCs w:val="21"/>
        </w:rPr>
        <w:t>more than He does you.</w:t>
      </w:r>
    </w:p>
    <w:p w14:paraId="51078B7B" w14:textId="54399041" w:rsidR="00391803" w:rsidRPr="00243B9A" w:rsidRDefault="00391803" w:rsidP="0078610B">
      <w:pPr>
        <w:rPr>
          <w:i/>
          <w:sz w:val="21"/>
          <w:szCs w:val="21"/>
        </w:rPr>
      </w:pPr>
    </w:p>
    <w:sectPr w:rsidR="00391803" w:rsidRPr="00243B9A" w:rsidSect="006E1CB2">
      <w:headerReference w:type="default" r:id="rId8"/>
      <w:pgSz w:w="15840" w:h="12240" w:orient="landscape" w:code="1"/>
      <w:pgMar w:top="720" w:right="720" w:bottom="720" w:left="720" w:header="360" w:footer="720" w:gutter="0"/>
      <w:cols w:num="2" w:space="144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D5E97" w14:textId="77777777" w:rsidR="00DA2853" w:rsidRDefault="00DA2853" w:rsidP="003634BA">
      <w:r>
        <w:separator/>
      </w:r>
    </w:p>
  </w:endnote>
  <w:endnote w:type="continuationSeparator" w:id="0">
    <w:p w14:paraId="749940FE" w14:textId="77777777" w:rsidR="00DA2853" w:rsidRDefault="00DA2853" w:rsidP="0036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37258F" w14:textId="77777777" w:rsidR="00DA2853" w:rsidRDefault="00DA2853" w:rsidP="003634BA">
      <w:r>
        <w:separator/>
      </w:r>
    </w:p>
  </w:footnote>
  <w:footnote w:type="continuationSeparator" w:id="0">
    <w:p w14:paraId="0081492F" w14:textId="77777777" w:rsidR="00DA2853" w:rsidRDefault="00DA2853" w:rsidP="003634B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9BA483" w14:textId="016BE2D1" w:rsidR="002852DC" w:rsidRPr="002852DC" w:rsidRDefault="00B4257B" w:rsidP="003634BA">
    <w:pPr>
      <w:pStyle w:val="Header"/>
    </w:pPr>
    <w:r>
      <w:t>O</w:t>
    </w:r>
    <w:r w:rsidR="00186DF2">
      <w:t>ctober 8</w:t>
    </w:r>
    <w:r w:rsidR="00747705">
      <w:t>, 2017</w:t>
    </w:r>
    <w:r w:rsidR="002852DC" w:rsidRPr="002852DC">
      <w:tab/>
    </w:r>
    <w:r w:rsidR="00465351">
      <w:t xml:space="preserve">Dr. </w:t>
    </w:r>
    <w:r w:rsidR="002852DC" w:rsidRPr="002852DC">
      <w:t>John K. LaShell</w:t>
    </w:r>
  </w:p>
  <w:p w14:paraId="0C0E771F" w14:textId="3CBD9568" w:rsidR="002852DC" w:rsidRDefault="005A1BF8" w:rsidP="003634BA">
    <w:pPr>
      <w:pStyle w:val="Header"/>
    </w:pPr>
    <w:r>
      <w:t>1 Peter 2</w:t>
    </w:r>
    <w:r w:rsidR="00186DF2">
      <w:t>:4-10</w:t>
    </w:r>
  </w:p>
  <w:p w14:paraId="6C080DBD" w14:textId="77777777" w:rsidR="00750E6B" w:rsidRPr="007228EF" w:rsidRDefault="00750E6B" w:rsidP="003634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51078"/>
    <w:multiLevelType w:val="hybridMultilevel"/>
    <w:tmpl w:val="09B498F6"/>
    <w:lvl w:ilvl="0" w:tplc="0409000B">
      <w:start w:val="1"/>
      <w:numFmt w:val="bullet"/>
      <w:lvlText w:val=""/>
      <w:lvlJc w:val="left"/>
      <w:pPr>
        <w:ind w:left="920" w:hanging="360"/>
      </w:pPr>
      <w:rPr>
        <w:rFonts w:ascii="Wingdings" w:hAnsi="Wingdings"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
    <w:nsid w:val="025D50D6"/>
    <w:multiLevelType w:val="hybridMultilevel"/>
    <w:tmpl w:val="8FA4FEDC"/>
    <w:lvl w:ilvl="0" w:tplc="AB68409A">
      <w:start w:val="1"/>
      <w:numFmt w:val="bullet"/>
      <w:pStyle w:val="ListParagraph"/>
      <w:lvlText w:val=""/>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92008B4"/>
    <w:multiLevelType w:val="hybridMultilevel"/>
    <w:tmpl w:val="0AFEFC66"/>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nsid w:val="20482A80"/>
    <w:multiLevelType w:val="hybridMultilevel"/>
    <w:tmpl w:val="E4A8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B5E46"/>
    <w:multiLevelType w:val="hybridMultilevel"/>
    <w:tmpl w:val="BAB68A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81C22"/>
    <w:multiLevelType w:val="hybridMultilevel"/>
    <w:tmpl w:val="D9482D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314E2A"/>
    <w:multiLevelType w:val="multilevel"/>
    <w:tmpl w:val="9EACD6A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5C1265C1"/>
    <w:multiLevelType w:val="hybridMultilevel"/>
    <w:tmpl w:val="605A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ED6292"/>
    <w:multiLevelType w:val="hybridMultilevel"/>
    <w:tmpl w:val="D7EE5986"/>
    <w:lvl w:ilvl="0" w:tplc="6356708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6"/>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5"/>
  <w:activeWritingStyle w:appName="MSWord" w:lang="en-US" w:vendorID="64" w:dllVersion="0" w:nlCheck="1" w:checkStyle="0"/>
  <w:proofState w:spelling="clean" w:grammar="clean"/>
  <w:defaultTabStop w:val="36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2DC"/>
    <w:rsid w:val="00001167"/>
    <w:rsid w:val="0000184D"/>
    <w:rsid w:val="00003510"/>
    <w:rsid w:val="00005FB0"/>
    <w:rsid w:val="000118C7"/>
    <w:rsid w:val="00020590"/>
    <w:rsid w:val="0002184D"/>
    <w:rsid w:val="00021BA8"/>
    <w:rsid w:val="000234B5"/>
    <w:rsid w:val="0002399B"/>
    <w:rsid w:val="00025E31"/>
    <w:rsid w:val="00027333"/>
    <w:rsid w:val="000318E7"/>
    <w:rsid w:val="00034260"/>
    <w:rsid w:val="00035A97"/>
    <w:rsid w:val="00036A47"/>
    <w:rsid w:val="00037C3A"/>
    <w:rsid w:val="00045612"/>
    <w:rsid w:val="00053414"/>
    <w:rsid w:val="00054392"/>
    <w:rsid w:val="0005755A"/>
    <w:rsid w:val="00057644"/>
    <w:rsid w:val="0006027F"/>
    <w:rsid w:val="00062A54"/>
    <w:rsid w:val="000639CC"/>
    <w:rsid w:val="00065477"/>
    <w:rsid w:val="00067A5E"/>
    <w:rsid w:val="000710AE"/>
    <w:rsid w:val="000719E2"/>
    <w:rsid w:val="000750DD"/>
    <w:rsid w:val="00076F5D"/>
    <w:rsid w:val="0008798B"/>
    <w:rsid w:val="00087BDA"/>
    <w:rsid w:val="00095C3C"/>
    <w:rsid w:val="000A03E2"/>
    <w:rsid w:val="000A1CEB"/>
    <w:rsid w:val="000A1DCB"/>
    <w:rsid w:val="000A38FF"/>
    <w:rsid w:val="000A4665"/>
    <w:rsid w:val="000A5A4A"/>
    <w:rsid w:val="000B736C"/>
    <w:rsid w:val="000C35F6"/>
    <w:rsid w:val="000C388C"/>
    <w:rsid w:val="000C4011"/>
    <w:rsid w:val="000C4187"/>
    <w:rsid w:val="000C662B"/>
    <w:rsid w:val="000C7C90"/>
    <w:rsid w:val="000D4C63"/>
    <w:rsid w:val="000D51BA"/>
    <w:rsid w:val="000E1027"/>
    <w:rsid w:val="000E2039"/>
    <w:rsid w:val="000E229E"/>
    <w:rsid w:val="000E2361"/>
    <w:rsid w:val="000E4BF0"/>
    <w:rsid w:val="000F4AD1"/>
    <w:rsid w:val="000F7192"/>
    <w:rsid w:val="000F79FB"/>
    <w:rsid w:val="00102B36"/>
    <w:rsid w:val="001033DF"/>
    <w:rsid w:val="00105E2A"/>
    <w:rsid w:val="001060E8"/>
    <w:rsid w:val="00111964"/>
    <w:rsid w:val="00111F35"/>
    <w:rsid w:val="00113D26"/>
    <w:rsid w:val="0011434A"/>
    <w:rsid w:val="0011702E"/>
    <w:rsid w:val="001249BA"/>
    <w:rsid w:val="001253E7"/>
    <w:rsid w:val="00126EFB"/>
    <w:rsid w:val="00130C4E"/>
    <w:rsid w:val="00131964"/>
    <w:rsid w:val="001373E6"/>
    <w:rsid w:val="00143D21"/>
    <w:rsid w:val="001509B8"/>
    <w:rsid w:val="00153249"/>
    <w:rsid w:val="00153EC0"/>
    <w:rsid w:val="00155BAD"/>
    <w:rsid w:val="0015740D"/>
    <w:rsid w:val="001575E5"/>
    <w:rsid w:val="00164C7B"/>
    <w:rsid w:val="0017057D"/>
    <w:rsid w:val="00170761"/>
    <w:rsid w:val="001718BF"/>
    <w:rsid w:val="00181779"/>
    <w:rsid w:val="001818E8"/>
    <w:rsid w:val="001855F2"/>
    <w:rsid w:val="00186DF2"/>
    <w:rsid w:val="001917CA"/>
    <w:rsid w:val="001A0055"/>
    <w:rsid w:val="001A292C"/>
    <w:rsid w:val="001A4F5D"/>
    <w:rsid w:val="001A5876"/>
    <w:rsid w:val="001B1859"/>
    <w:rsid w:val="001B40BF"/>
    <w:rsid w:val="001B4701"/>
    <w:rsid w:val="001B4D04"/>
    <w:rsid w:val="001B6B81"/>
    <w:rsid w:val="001C050F"/>
    <w:rsid w:val="001C11B5"/>
    <w:rsid w:val="001C1200"/>
    <w:rsid w:val="001C151A"/>
    <w:rsid w:val="001C2CBD"/>
    <w:rsid w:val="001C39DB"/>
    <w:rsid w:val="001C5174"/>
    <w:rsid w:val="001C63D6"/>
    <w:rsid w:val="001D21E5"/>
    <w:rsid w:val="001D5760"/>
    <w:rsid w:val="001E565A"/>
    <w:rsid w:val="001E6CF5"/>
    <w:rsid w:val="001F17D7"/>
    <w:rsid w:val="001F6536"/>
    <w:rsid w:val="00200C57"/>
    <w:rsid w:val="0021132A"/>
    <w:rsid w:val="00221C68"/>
    <w:rsid w:val="00223FBB"/>
    <w:rsid w:val="00227A21"/>
    <w:rsid w:val="00232EEB"/>
    <w:rsid w:val="002357F4"/>
    <w:rsid w:val="0024051D"/>
    <w:rsid w:val="00243B9A"/>
    <w:rsid w:val="00246399"/>
    <w:rsid w:val="002500C3"/>
    <w:rsid w:val="00251B03"/>
    <w:rsid w:val="00251C3A"/>
    <w:rsid w:val="002562B7"/>
    <w:rsid w:val="00264F6D"/>
    <w:rsid w:val="00273698"/>
    <w:rsid w:val="00274AF5"/>
    <w:rsid w:val="00274D34"/>
    <w:rsid w:val="00277F8F"/>
    <w:rsid w:val="00281C04"/>
    <w:rsid w:val="002836DF"/>
    <w:rsid w:val="002840C7"/>
    <w:rsid w:val="002852DC"/>
    <w:rsid w:val="002866EF"/>
    <w:rsid w:val="002877B0"/>
    <w:rsid w:val="00290ECF"/>
    <w:rsid w:val="00291AE5"/>
    <w:rsid w:val="00297B9E"/>
    <w:rsid w:val="002A300F"/>
    <w:rsid w:val="002A39C2"/>
    <w:rsid w:val="002A5ECB"/>
    <w:rsid w:val="002B09F9"/>
    <w:rsid w:val="002B2379"/>
    <w:rsid w:val="002B2DA0"/>
    <w:rsid w:val="002B5784"/>
    <w:rsid w:val="002B5DE2"/>
    <w:rsid w:val="002C1737"/>
    <w:rsid w:val="002C22F8"/>
    <w:rsid w:val="002C26E9"/>
    <w:rsid w:val="002C56A8"/>
    <w:rsid w:val="002C7DE0"/>
    <w:rsid w:val="002D02C5"/>
    <w:rsid w:val="002D0C84"/>
    <w:rsid w:val="002D2EB5"/>
    <w:rsid w:val="002D36FB"/>
    <w:rsid w:val="002D7CD1"/>
    <w:rsid w:val="002E2F22"/>
    <w:rsid w:val="002E51DF"/>
    <w:rsid w:val="002E52BD"/>
    <w:rsid w:val="002E67B8"/>
    <w:rsid w:val="002F0B82"/>
    <w:rsid w:val="002F67D2"/>
    <w:rsid w:val="002F6E1D"/>
    <w:rsid w:val="002F7B43"/>
    <w:rsid w:val="00302F75"/>
    <w:rsid w:val="00305BF8"/>
    <w:rsid w:val="003062EC"/>
    <w:rsid w:val="00307B51"/>
    <w:rsid w:val="003108F5"/>
    <w:rsid w:val="00310BA6"/>
    <w:rsid w:val="00315457"/>
    <w:rsid w:val="00315A8F"/>
    <w:rsid w:val="00320397"/>
    <w:rsid w:val="00322B75"/>
    <w:rsid w:val="00324A36"/>
    <w:rsid w:val="00324BB6"/>
    <w:rsid w:val="003323D5"/>
    <w:rsid w:val="00332554"/>
    <w:rsid w:val="00334CA3"/>
    <w:rsid w:val="00335230"/>
    <w:rsid w:val="00335968"/>
    <w:rsid w:val="00340021"/>
    <w:rsid w:val="00340139"/>
    <w:rsid w:val="0034242C"/>
    <w:rsid w:val="0034391B"/>
    <w:rsid w:val="00351DF2"/>
    <w:rsid w:val="00352A89"/>
    <w:rsid w:val="003566A3"/>
    <w:rsid w:val="00356CD3"/>
    <w:rsid w:val="0036221D"/>
    <w:rsid w:val="00362CB8"/>
    <w:rsid w:val="003634BA"/>
    <w:rsid w:val="00365020"/>
    <w:rsid w:val="003654A0"/>
    <w:rsid w:val="0037317D"/>
    <w:rsid w:val="003755C5"/>
    <w:rsid w:val="00375BE3"/>
    <w:rsid w:val="003801F4"/>
    <w:rsid w:val="00381E39"/>
    <w:rsid w:val="00387BD9"/>
    <w:rsid w:val="00391803"/>
    <w:rsid w:val="0039340A"/>
    <w:rsid w:val="00397804"/>
    <w:rsid w:val="003A67C9"/>
    <w:rsid w:val="003B13FA"/>
    <w:rsid w:val="003B6D95"/>
    <w:rsid w:val="003C2AEC"/>
    <w:rsid w:val="003C3A1C"/>
    <w:rsid w:val="003D38F8"/>
    <w:rsid w:val="003D3B54"/>
    <w:rsid w:val="003D545A"/>
    <w:rsid w:val="003D6175"/>
    <w:rsid w:val="003E2586"/>
    <w:rsid w:val="003E7916"/>
    <w:rsid w:val="003E7D03"/>
    <w:rsid w:val="003F2124"/>
    <w:rsid w:val="003F34D0"/>
    <w:rsid w:val="003F51C6"/>
    <w:rsid w:val="004027CE"/>
    <w:rsid w:val="00416339"/>
    <w:rsid w:val="00416EC5"/>
    <w:rsid w:val="00422ADE"/>
    <w:rsid w:val="0042349A"/>
    <w:rsid w:val="00427799"/>
    <w:rsid w:val="0043064C"/>
    <w:rsid w:val="00430E52"/>
    <w:rsid w:val="004318A6"/>
    <w:rsid w:val="00436B90"/>
    <w:rsid w:val="00441E05"/>
    <w:rsid w:val="00462C57"/>
    <w:rsid w:val="00465351"/>
    <w:rsid w:val="00477C57"/>
    <w:rsid w:val="00481D4B"/>
    <w:rsid w:val="0048357C"/>
    <w:rsid w:val="0048400A"/>
    <w:rsid w:val="004879C6"/>
    <w:rsid w:val="00492536"/>
    <w:rsid w:val="00492CC0"/>
    <w:rsid w:val="0049761A"/>
    <w:rsid w:val="0049761D"/>
    <w:rsid w:val="004A1BED"/>
    <w:rsid w:val="004A1FA0"/>
    <w:rsid w:val="004A3C61"/>
    <w:rsid w:val="004A56C7"/>
    <w:rsid w:val="004A672E"/>
    <w:rsid w:val="004A7000"/>
    <w:rsid w:val="004B1A3F"/>
    <w:rsid w:val="004C0452"/>
    <w:rsid w:val="004C2884"/>
    <w:rsid w:val="004C4FAC"/>
    <w:rsid w:val="004D3DD5"/>
    <w:rsid w:val="004D70F2"/>
    <w:rsid w:val="004E1A94"/>
    <w:rsid w:val="004E31C9"/>
    <w:rsid w:val="004E7D53"/>
    <w:rsid w:val="004F0BE0"/>
    <w:rsid w:val="004F6221"/>
    <w:rsid w:val="004F6266"/>
    <w:rsid w:val="005003C7"/>
    <w:rsid w:val="00503006"/>
    <w:rsid w:val="005055E0"/>
    <w:rsid w:val="00506515"/>
    <w:rsid w:val="00506F79"/>
    <w:rsid w:val="00507DF8"/>
    <w:rsid w:val="00511FDC"/>
    <w:rsid w:val="00517557"/>
    <w:rsid w:val="00521695"/>
    <w:rsid w:val="00521B1C"/>
    <w:rsid w:val="00523320"/>
    <w:rsid w:val="0052437E"/>
    <w:rsid w:val="00524E87"/>
    <w:rsid w:val="005279FC"/>
    <w:rsid w:val="00527D40"/>
    <w:rsid w:val="0053615B"/>
    <w:rsid w:val="00536823"/>
    <w:rsid w:val="0054056F"/>
    <w:rsid w:val="005408A6"/>
    <w:rsid w:val="00543DB6"/>
    <w:rsid w:val="00543F2E"/>
    <w:rsid w:val="00547941"/>
    <w:rsid w:val="00551108"/>
    <w:rsid w:val="00554689"/>
    <w:rsid w:val="0055736D"/>
    <w:rsid w:val="00557DE7"/>
    <w:rsid w:val="00566F93"/>
    <w:rsid w:val="00573E7F"/>
    <w:rsid w:val="0057489D"/>
    <w:rsid w:val="005748C9"/>
    <w:rsid w:val="00577D93"/>
    <w:rsid w:val="00577E6C"/>
    <w:rsid w:val="00582A17"/>
    <w:rsid w:val="005906FE"/>
    <w:rsid w:val="005924A3"/>
    <w:rsid w:val="005936B5"/>
    <w:rsid w:val="00595956"/>
    <w:rsid w:val="00595C3C"/>
    <w:rsid w:val="00595D26"/>
    <w:rsid w:val="00596E41"/>
    <w:rsid w:val="00597A69"/>
    <w:rsid w:val="005A1BF8"/>
    <w:rsid w:val="005A4032"/>
    <w:rsid w:val="005A5191"/>
    <w:rsid w:val="005A5A95"/>
    <w:rsid w:val="005A61A2"/>
    <w:rsid w:val="005B10BF"/>
    <w:rsid w:val="005B2CAD"/>
    <w:rsid w:val="005B3F1E"/>
    <w:rsid w:val="005B3FD5"/>
    <w:rsid w:val="005B5E53"/>
    <w:rsid w:val="005C32CD"/>
    <w:rsid w:val="005C504A"/>
    <w:rsid w:val="005C7681"/>
    <w:rsid w:val="005D1D5D"/>
    <w:rsid w:val="005D44A7"/>
    <w:rsid w:val="005E4911"/>
    <w:rsid w:val="005F12AE"/>
    <w:rsid w:val="005F401C"/>
    <w:rsid w:val="005F6087"/>
    <w:rsid w:val="0060535C"/>
    <w:rsid w:val="0060647E"/>
    <w:rsid w:val="00612291"/>
    <w:rsid w:val="006147D6"/>
    <w:rsid w:val="006155B5"/>
    <w:rsid w:val="0061587A"/>
    <w:rsid w:val="00617042"/>
    <w:rsid w:val="006201A2"/>
    <w:rsid w:val="00621D34"/>
    <w:rsid w:val="006311C7"/>
    <w:rsid w:val="00636F8D"/>
    <w:rsid w:val="00643FBF"/>
    <w:rsid w:val="0064549D"/>
    <w:rsid w:val="00647572"/>
    <w:rsid w:val="00653598"/>
    <w:rsid w:val="00653841"/>
    <w:rsid w:val="00653C53"/>
    <w:rsid w:val="006557DB"/>
    <w:rsid w:val="006634D5"/>
    <w:rsid w:val="00664269"/>
    <w:rsid w:val="0067151A"/>
    <w:rsid w:val="00674FFF"/>
    <w:rsid w:val="00676B09"/>
    <w:rsid w:val="00676DBD"/>
    <w:rsid w:val="00681F82"/>
    <w:rsid w:val="00684BED"/>
    <w:rsid w:val="006852DD"/>
    <w:rsid w:val="00685C54"/>
    <w:rsid w:val="00687E11"/>
    <w:rsid w:val="006917C2"/>
    <w:rsid w:val="00694567"/>
    <w:rsid w:val="00696881"/>
    <w:rsid w:val="006A50FF"/>
    <w:rsid w:val="006A5FA7"/>
    <w:rsid w:val="006A6D46"/>
    <w:rsid w:val="006B2A3E"/>
    <w:rsid w:val="006B3054"/>
    <w:rsid w:val="006B4242"/>
    <w:rsid w:val="006B4740"/>
    <w:rsid w:val="006C110A"/>
    <w:rsid w:val="006C13A8"/>
    <w:rsid w:val="006D31E8"/>
    <w:rsid w:val="006D4949"/>
    <w:rsid w:val="006D591B"/>
    <w:rsid w:val="006E1A97"/>
    <w:rsid w:val="006E1CB2"/>
    <w:rsid w:val="006E4ACC"/>
    <w:rsid w:val="006E4CED"/>
    <w:rsid w:val="006E4E9B"/>
    <w:rsid w:val="006E608E"/>
    <w:rsid w:val="006E6E10"/>
    <w:rsid w:val="006E7C7F"/>
    <w:rsid w:val="006F2E1D"/>
    <w:rsid w:val="00700B15"/>
    <w:rsid w:val="00701045"/>
    <w:rsid w:val="00703F02"/>
    <w:rsid w:val="00704577"/>
    <w:rsid w:val="00715943"/>
    <w:rsid w:val="007228EF"/>
    <w:rsid w:val="00724AFA"/>
    <w:rsid w:val="00726DB1"/>
    <w:rsid w:val="00727DDF"/>
    <w:rsid w:val="00733149"/>
    <w:rsid w:val="00742215"/>
    <w:rsid w:val="007444B6"/>
    <w:rsid w:val="00747032"/>
    <w:rsid w:val="00747705"/>
    <w:rsid w:val="0075004C"/>
    <w:rsid w:val="00750E6B"/>
    <w:rsid w:val="00751921"/>
    <w:rsid w:val="0075253A"/>
    <w:rsid w:val="00756645"/>
    <w:rsid w:val="007634C7"/>
    <w:rsid w:val="007652E4"/>
    <w:rsid w:val="00765E79"/>
    <w:rsid w:val="00770177"/>
    <w:rsid w:val="00770804"/>
    <w:rsid w:val="00775579"/>
    <w:rsid w:val="0078279E"/>
    <w:rsid w:val="0078480E"/>
    <w:rsid w:val="00784E24"/>
    <w:rsid w:val="00785DEB"/>
    <w:rsid w:val="0078610B"/>
    <w:rsid w:val="00792AC0"/>
    <w:rsid w:val="007A31B4"/>
    <w:rsid w:val="007B1895"/>
    <w:rsid w:val="007B20D8"/>
    <w:rsid w:val="007B2C6A"/>
    <w:rsid w:val="007B4E64"/>
    <w:rsid w:val="007B6437"/>
    <w:rsid w:val="007B70C8"/>
    <w:rsid w:val="007D140D"/>
    <w:rsid w:val="007E077E"/>
    <w:rsid w:val="007E1184"/>
    <w:rsid w:val="007E1643"/>
    <w:rsid w:val="007E1B03"/>
    <w:rsid w:val="007E38BF"/>
    <w:rsid w:val="007E43C3"/>
    <w:rsid w:val="007E58E7"/>
    <w:rsid w:val="007F6F8E"/>
    <w:rsid w:val="0080290A"/>
    <w:rsid w:val="00807977"/>
    <w:rsid w:val="008111C6"/>
    <w:rsid w:val="0081221E"/>
    <w:rsid w:val="00824703"/>
    <w:rsid w:val="00832E3F"/>
    <w:rsid w:val="00833FA0"/>
    <w:rsid w:val="00842EC6"/>
    <w:rsid w:val="00846791"/>
    <w:rsid w:val="008553CC"/>
    <w:rsid w:val="00867AAB"/>
    <w:rsid w:val="00872F38"/>
    <w:rsid w:val="0087427B"/>
    <w:rsid w:val="00876972"/>
    <w:rsid w:val="00877D31"/>
    <w:rsid w:val="0088328E"/>
    <w:rsid w:val="00884DD7"/>
    <w:rsid w:val="008867CA"/>
    <w:rsid w:val="00887572"/>
    <w:rsid w:val="00890506"/>
    <w:rsid w:val="0089229B"/>
    <w:rsid w:val="008944AF"/>
    <w:rsid w:val="008A09ED"/>
    <w:rsid w:val="008A11EB"/>
    <w:rsid w:val="008A5DF8"/>
    <w:rsid w:val="008A60B0"/>
    <w:rsid w:val="008B25F2"/>
    <w:rsid w:val="008B32BE"/>
    <w:rsid w:val="008B3542"/>
    <w:rsid w:val="008B3D62"/>
    <w:rsid w:val="008B3FBA"/>
    <w:rsid w:val="008B678D"/>
    <w:rsid w:val="008C09B7"/>
    <w:rsid w:val="008C1642"/>
    <w:rsid w:val="008C168D"/>
    <w:rsid w:val="008C7D4D"/>
    <w:rsid w:val="008D0318"/>
    <w:rsid w:val="008D11AC"/>
    <w:rsid w:val="008D1F3A"/>
    <w:rsid w:val="008D34B1"/>
    <w:rsid w:val="008D7180"/>
    <w:rsid w:val="008E34C5"/>
    <w:rsid w:val="008F4598"/>
    <w:rsid w:val="008F560E"/>
    <w:rsid w:val="00902969"/>
    <w:rsid w:val="00907771"/>
    <w:rsid w:val="00913217"/>
    <w:rsid w:val="00916CEA"/>
    <w:rsid w:val="00922778"/>
    <w:rsid w:val="0092364D"/>
    <w:rsid w:val="00923BFC"/>
    <w:rsid w:val="00923F65"/>
    <w:rsid w:val="00924087"/>
    <w:rsid w:val="009267DB"/>
    <w:rsid w:val="009336E5"/>
    <w:rsid w:val="00937EC1"/>
    <w:rsid w:val="0094208A"/>
    <w:rsid w:val="0094741C"/>
    <w:rsid w:val="0095245B"/>
    <w:rsid w:val="009532BB"/>
    <w:rsid w:val="00953CD3"/>
    <w:rsid w:val="00956246"/>
    <w:rsid w:val="009661CA"/>
    <w:rsid w:val="009700D5"/>
    <w:rsid w:val="009700E5"/>
    <w:rsid w:val="00971584"/>
    <w:rsid w:val="00973742"/>
    <w:rsid w:val="00976F4C"/>
    <w:rsid w:val="00977C28"/>
    <w:rsid w:val="0098010F"/>
    <w:rsid w:val="00980428"/>
    <w:rsid w:val="00983D89"/>
    <w:rsid w:val="0099168B"/>
    <w:rsid w:val="00992AAD"/>
    <w:rsid w:val="00993B90"/>
    <w:rsid w:val="009A170F"/>
    <w:rsid w:val="009B3562"/>
    <w:rsid w:val="009B6466"/>
    <w:rsid w:val="009D29C7"/>
    <w:rsid w:val="009D4E63"/>
    <w:rsid w:val="009E3789"/>
    <w:rsid w:val="009E42F7"/>
    <w:rsid w:val="009E4AB8"/>
    <w:rsid w:val="009E7C8D"/>
    <w:rsid w:val="009F1992"/>
    <w:rsid w:val="009F4726"/>
    <w:rsid w:val="009F7B11"/>
    <w:rsid w:val="00A018E2"/>
    <w:rsid w:val="00A01A89"/>
    <w:rsid w:val="00A022BF"/>
    <w:rsid w:val="00A0295B"/>
    <w:rsid w:val="00A03D9F"/>
    <w:rsid w:val="00A05F78"/>
    <w:rsid w:val="00A067D5"/>
    <w:rsid w:val="00A108BE"/>
    <w:rsid w:val="00A123C0"/>
    <w:rsid w:val="00A12DA8"/>
    <w:rsid w:val="00A157ED"/>
    <w:rsid w:val="00A24C2F"/>
    <w:rsid w:val="00A251C9"/>
    <w:rsid w:val="00A3492C"/>
    <w:rsid w:val="00A35552"/>
    <w:rsid w:val="00A412B5"/>
    <w:rsid w:val="00A42479"/>
    <w:rsid w:val="00A4538F"/>
    <w:rsid w:val="00A5121B"/>
    <w:rsid w:val="00A53385"/>
    <w:rsid w:val="00A536C6"/>
    <w:rsid w:val="00A614A6"/>
    <w:rsid w:val="00A63C6F"/>
    <w:rsid w:val="00A63E3F"/>
    <w:rsid w:val="00A64B64"/>
    <w:rsid w:val="00A76682"/>
    <w:rsid w:val="00A769DF"/>
    <w:rsid w:val="00A77AF4"/>
    <w:rsid w:val="00A8060D"/>
    <w:rsid w:val="00A815BE"/>
    <w:rsid w:val="00A81DF7"/>
    <w:rsid w:val="00A8331A"/>
    <w:rsid w:val="00A84896"/>
    <w:rsid w:val="00A854EA"/>
    <w:rsid w:val="00A93AE4"/>
    <w:rsid w:val="00AA106F"/>
    <w:rsid w:val="00AA32D3"/>
    <w:rsid w:val="00AA745B"/>
    <w:rsid w:val="00AB0C93"/>
    <w:rsid w:val="00AB6A60"/>
    <w:rsid w:val="00AB71B0"/>
    <w:rsid w:val="00AC1C77"/>
    <w:rsid w:val="00AC36A6"/>
    <w:rsid w:val="00AC4D7E"/>
    <w:rsid w:val="00AC50E8"/>
    <w:rsid w:val="00AC65B8"/>
    <w:rsid w:val="00AC680D"/>
    <w:rsid w:val="00AC7796"/>
    <w:rsid w:val="00AD4B2C"/>
    <w:rsid w:val="00AD5A13"/>
    <w:rsid w:val="00AD72E1"/>
    <w:rsid w:val="00AD7CB4"/>
    <w:rsid w:val="00AE4C49"/>
    <w:rsid w:val="00AF2DF0"/>
    <w:rsid w:val="00B017D5"/>
    <w:rsid w:val="00B03EE6"/>
    <w:rsid w:val="00B048B5"/>
    <w:rsid w:val="00B067C8"/>
    <w:rsid w:val="00B26D40"/>
    <w:rsid w:val="00B27057"/>
    <w:rsid w:val="00B271A1"/>
    <w:rsid w:val="00B3201A"/>
    <w:rsid w:val="00B33B0B"/>
    <w:rsid w:val="00B3434B"/>
    <w:rsid w:val="00B373CF"/>
    <w:rsid w:val="00B37EF5"/>
    <w:rsid w:val="00B4257B"/>
    <w:rsid w:val="00B44002"/>
    <w:rsid w:val="00B45F34"/>
    <w:rsid w:val="00B508A6"/>
    <w:rsid w:val="00B604A5"/>
    <w:rsid w:val="00B70929"/>
    <w:rsid w:val="00B74DB9"/>
    <w:rsid w:val="00B77988"/>
    <w:rsid w:val="00B810A7"/>
    <w:rsid w:val="00B8247E"/>
    <w:rsid w:val="00B82A21"/>
    <w:rsid w:val="00B82A68"/>
    <w:rsid w:val="00B8461E"/>
    <w:rsid w:val="00B84DFC"/>
    <w:rsid w:val="00B86F36"/>
    <w:rsid w:val="00B917C4"/>
    <w:rsid w:val="00B92975"/>
    <w:rsid w:val="00B930FC"/>
    <w:rsid w:val="00B9390E"/>
    <w:rsid w:val="00B93C91"/>
    <w:rsid w:val="00BA00B7"/>
    <w:rsid w:val="00BA3C41"/>
    <w:rsid w:val="00BA49CF"/>
    <w:rsid w:val="00BB02F4"/>
    <w:rsid w:val="00BB13C2"/>
    <w:rsid w:val="00BB4363"/>
    <w:rsid w:val="00BB6064"/>
    <w:rsid w:val="00BC017F"/>
    <w:rsid w:val="00BC0E6E"/>
    <w:rsid w:val="00BC17EF"/>
    <w:rsid w:val="00BC337D"/>
    <w:rsid w:val="00BD5018"/>
    <w:rsid w:val="00BD75A6"/>
    <w:rsid w:val="00BE1F2C"/>
    <w:rsid w:val="00BE633F"/>
    <w:rsid w:val="00BE759B"/>
    <w:rsid w:val="00BF27EB"/>
    <w:rsid w:val="00BF284B"/>
    <w:rsid w:val="00BF77AD"/>
    <w:rsid w:val="00C006A1"/>
    <w:rsid w:val="00C01503"/>
    <w:rsid w:val="00C044C2"/>
    <w:rsid w:val="00C14567"/>
    <w:rsid w:val="00C22263"/>
    <w:rsid w:val="00C251F4"/>
    <w:rsid w:val="00C30B3B"/>
    <w:rsid w:val="00C33F9C"/>
    <w:rsid w:val="00C34386"/>
    <w:rsid w:val="00C3503D"/>
    <w:rsid w:val="00C40844"/>
    <w:rsid w:val="00C41F2A"/>
    <w:rsid w:val="00C42367"/>
    <w:rsid w:val="00C43BA2"/>
    <w:rsid w:val="00C46218"/>
    <w:rsid w:val="00C620A2"/>
    <w:rsid w:val="00C63207"/>
    <w:rsid w:val="00C63243"/>
    <w:rsid w:val="00C63419"/>
    <w:rsid w:val="00C667A6"/>
    <w:rsid w:val="00C67D6F"/>
    <w:rsid w:val="00C70EF2"/>
    <w:rsid w:val="00C730E0"/>
    <w:rsid w:val="00C816CA"/>
    <w:rsid w:val="00C8429B"/>
    <w:rsid w:val="00C948CE"/>
    <w:rsid w:val="00C97635"/>
    <w:rsid w:val="00CB3F47"/>
    <w:rsid w:val="00CB72AF"/>
    <w:rsid w:val="00CC16CE"/>
    <w:rsid w:val="00CC1BD2"/>
    <w:rsid w:val="00CC1C46"/>
    <w:rsid w:val="00CC2077"/>
    <w:rsid w:val="00CC2F67"/>
    <w:rsid w:val="00CC581B"/>
    <w:rsid w:val="00CD1C54"/>
    <w:rsid w:val="00CE030E"/>
    <w:rsid w:val="00CE5F02"/>
    <w:rsid w:val="00CE7CDB"/>
    <w:rsid w:val="00CF1F3B"/>
    <w:rsid w:val="00CF3477"/>
    <w:rsid w:val="00CF3840"/>
    <w:rsid w:val="00CF70AB"/>
    <w:rsid w:val="00CF7F8E"/>
    <w:rsid w:val="00D04469"/>
    <w:rsid w:val="00D14C88"/>
    <w:rsid w:val="00D1681B"/>
    <w:rsid w:val="00D20933"/>
    <w:rsid w:val="00D23DAA"/>
    <w:rsid w:val="00D24082"/>
    <w:rsid w:val="00D252E1"/>
    <w:rsid w:val="00D2751A"/>
    <w:rsid w:val="00D334C3"/>
    <w:rsid w:val="00D41470"/>
    <w:rsid w:val="00D42E1E"/>
    <w:rsid w:val="00D46B9F"/>
    <w:rsid w:val="00D47E56"/>
    <w:rsid w:val="00D50919"/>
    <w:rsid w:val="00D53098"/>
    <w:rsid w:val="00D55C8D"/>
    <w:rsid w:val="00D669C6"/>
    <w:rsid w:val="00D70C3A"/>
    <w:rsid w:val="00D70FB8"/>
    <w:rsid w:val="00D7184A"/>
    <w:rsid w:val="00D73782"/>
    <w:rsid w:val="00D752BA"/>
    <w:rsid w:val="00D80932"/>
    <w:rsid w:val="00D930EA"/>
    <w:rsid w:val="00D94733"/>
    <w:rsid w:val="00D94C8C"/>
    <w:rsid w:val="00D9767A"/>
    <w:rsid w:val="00DA2853"/>
    <w:rsid w:val="00DA6573"/>
    <w:rsid w:val="00DA732F"/>
    <w:rsid w:val="00DC277B"/>
    <w:rsid w:val="00DC3255"/>
    <w:rsid w:val="00DC7E85"/>
    <w:rsid w:val="00DD7A1D"/>
    <w:rsid w:val="00DE5E4D"/>
    <w:rsid w:val="00DF0491"/>
    <w:rsid w:val="00DF16F0"/>
    <w:rsid w:val="00DF2414"/>
    <w:rsid w:val="00DF3A9A"/>
    <w:rsid w:val="00DF6AC7"/>
    <w:rsid w:val="00DF6EEF"/>
    <w:rsid w:val="00DF6F84"/>
    <w:rsid w:val="00DF7AD4"/>
    <w:rsid w:val="00E03506"/>
    <w:rsid w:val="00E13C79"/>
    <w:rsid w:val="00E14CD4"/>
    <w:rsid w:val="00E259DA"/>
    <w:rsid w:val="00E3160C"/>
    <w:rsid w:val="00E34DEF"/>
    <w:rsid w:val="00E35035"/>
    <w:rsid w:val="00E4213F"/>
    <w:rsid w:val="00E45A81"/>
    <w:rsid w:val="00E45E44"/>
    <w:rsid w:val="00E54ECA"/>
    <w:rsid w:val="00E561D3"/>
    <w:rsid w:val="00E576C0"/>
    <w:rsid w:val="00E66DF0"/>
    <w:rsid w:val="00E707E2"/>
    <w:rsid w:val="00E70B2C"/>
    <w:rsid w:val="00E73311"/>
    <w:rsid w:val="00E82245"/>
    <w:rsid w:val="00E90155"/>
    <w:rsid w:val="00E9022F"/>
    <w:rsid w:val="00E90CB7"/>
    <w:rsid w:val="00EB0753"/>
    <w:rsid w:val="00EB47DE"/>
    <w:rsid w:val="00ED19D0"/>
    <w:rsid w:val="00ED29E6"/>
    <w:rsid w:val="00EE0751"/>
    <w:rsid w:val="00EE1C76"/>
    <w:rsid w:val="00EE232D"/>
    <w:rsid w:val="00EE3003"/>
    <w:rsid w:val="00EE42DD"/>
    <w:rsid w:val="00EF51AA"/>
    <w:rsid w:val="00F0100F"/>
    <w:rsid w:val="00F048ED"/>
    <w:rsid w:val="00F13033"/>
    <w:rsid w:val="00F16E96"/>
    <w:rsid w:val="00F17195"/>
    <w:rsid w:val="00F17C90"/>
    <w:rsid w:val="00F2080B"/>
    <w:rsid w:val="00F24F0B"/>
    <w:rsid w:val="00F26219"/>
    <w:rsid w:val="00F31110"/>
    <w:rsid w:val="00F353F9"/>
    <w:rsid w:val="00F3581C"/>
    <w:rsid w:val="00F45675"/>
    <w:rsid w:val="00F46266"/>
    <w:rsid w:val="00F53FDD"/>
    <w:rsid w:val="00F55EBF"/>
    <w:rsid w:val="00F6010D"/>
    <w:rsid w:val="00F606B9"/>
    <w:rsid w:val="00F6227C"/>
    <w:rsid w:val="00F65D9E"/>
    <w:rsid w:val="00F66265"/>
    <w:rsid w:val="00F67803"/>
    <w:rsid w:val="00F7007E"/>
    <w:rsid w:val="00F71599"/>
    <w:rsid w:val="00F722A0"/>
    <w:rsid w:val="00F73EF6"/>
    <w:rsid w:val="00F75482"/>
    <w:rsid w:val="00F76ED6"/>
    <w:rsid w:val="00F818E6"/>
    <w:rsid w:val="00F81BD1"/>
    <w:rsid w:val="00F82EE1"/>
    <w:rsid w:val="00F8424B"/>
    <w:rsid w:val="00F871FF"/>
    <w:rsid w:val="00F87DDE"/>
    <w:rsid w:val="00F93C8A"/>
    <w:rsid w:val="00F93E68"/>
    <w:rsid w:val="00F944D5"/>
    <w:rsid w:val="00FA0EF9"/>
    <w:rsid w:val="00FA366C"/>
    <w:rsid w:val="00FB541F"/>
    <w:rsid w:val="00FC3524"/>
    <w:rsid w:val="00FC6C7F"/>
    <w:rsid w:val="00FD1896"/>
    <w:rsid w:val="00FD1AEA"/>
    <w:rsid w:val="00FD4F1D"/>
    <w:rsid w:val="00FD63C7"/>
    <w:rsid w:val="00FE255C"/>
    <w:rsid w:val="00FE2BB1"/>
    <w:rsid w:val="00FE5649"/>
    <w:rsid w:val="00FE5C48"/>
    <w:rsid w:val="00FE6732"/>
    <w:rsid w:val="00FE701A"/>
    <w:rsid w:val="00FF07AA"/>
    <w:rsid w:val="00FF48B4"/>
    <w:rsid w:val="00FF50BB"/>
    <w:rsid w:val="00FF74F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467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34BA"/>
    <w:rPr>
      <w:rFonts w:ascii="Georgia" w:hAnsi="Georgia"/>
      <w:sz w:val="22"/>
      <w:szCs w:val="22"/>
      <w:u w:color="000000"/>
    </w:rPr>
  </w:style>
  <w:style w:type="paragraph" w:styleId="Heading1">
    <w:name w:val="heading 1"/>
    <w:basedOn w:val="Normal"/>
    <w:next w:val="Normal"/>
    <w:link w:val="Heading1Char"/>
    <w:uiPriority w:val="9"/>
    <w:qFormat/>
    <w:rsid w:val="00B3434B"/>
    <w:pPr>
      <w:keepNext/>
      <w:keepLines/>
      <w:jc w:val="center"/>
      <w:outlineLvl w:val="0"/>
    </w:pPr>
    <w:rPr>
      <w:rFonts w:eastAsiaTheme="majorEastAsia" w:cstheme="majorBidi"/>
      <w:b/>
      <w:i/>
      <w:smallCaps/>
      <w:color w:val="000000" w:themeColor="text1"/>
      <w:sz w:val="24"/>
      <w:szCs w:val="24"/>
    </w:rPr>
  </w:style>
  <w:style w:type="paragraph" w:styleId="Heading2">
    <w:name w:val="heading 2"/>
    <w:basedOn w:val="Normal"/>
    <w:link w:val="Heading2Char"/>
    <w:uiPriority w:val="9"/>
    <w:qFormat/>
    <w:rsid w:val="00F8424B"/>
    <w:pPr>
      <w:spacing w:before="100" w:beforeAutospacing="1" w:after="100" w:afterAutospacing="1"/>
      <w:outlineLvl w:val="1"/>
    </w:pPr>
    <w:rPr>
      <w:rFonts w:ascii="Times New Roman" w:hAnsi="Times New Roman" w:cs="Times New Roman"/>
      <w:b/>
      <w:bCs/>
      <w:sz w:val="36"/>
      <w:szCs w:val="36"/>
    </w:rPr>
  </w:style>
  <w:style w:type="paragraph" w:styleId="Heading4">
    <w:name w:val="heading 4"/>
    <w:basedOn w:val="Normal"/>
    <w:link w:val="Heading4Char"/>
    <w:uiPriority w:val="9"/>
    <w:qFormat/>
    <w:rsid w:val="00F8424B"/>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2DC"/>
    <w:pPr>
      <w:tabs>
        <w:tab w:val="center" w:pos="4680"/>
        <w:tab w:val="right" w:pos="9360"/>
      </w:tabs>
    </w:pPr>
  </w:style>
  <w:style w:type="character" w:customStyle="1" w:styleId="HeaderChar">
    <w:name w:val="Header Char"/>
    <w:basedOn w:val="DefaultParagraphFont"/>
    <w:link w:val="Header"/>
    <w:uiPriority w:val="99"/>
    <w:rsid w:val="002852DC"/>
  </w:style>
  <w:style w:type="paragraph" w:styleId="Footer">
    <w:name w:val="footer"/>
    <w:basedOn w:val="Normal"/>
    <w:link w:val="FooterChar"/>
    <w:uiPriority w:val="99"/>
    <w:unhideWhenUsed/>
    <w:rsid w:val="002852DC"/>
    <w:pPr>
      <w:tabs>
        <w:tab w:val="center" w:pos="4680"/>
        <w:tab w:val="right" w:pos="9360"/>
      </w:tabs>
    </w:pPr>
  </w:style>
  <w:style w:type="character" w:customStyle="1" w:styleId="FooterChar">
    <w:name w:val="Footer Char"/>
    <w:basedOn w:val="DefaultParagraphFont"/>
    <w:link w:val="Footer"/>
    <w:uiPriority w:val="99"/>
    <w:rsid w:val="002852DC"/>
  </w:style>
  <w:style w:type="character" w:styleId="PageNumber">
    <w:name w:val="page number"/>
    <w:basedOn w:val="DefaultParagraphFont"/>
    <w:uiPriority w:val="99"/>
    <w:semiHidden/>
    <w:unhideWhenUsed/>
    <w:rsid w:val="002852DC"/>
  </w:style>
  <w:style w:type="paragraph" w:styleId="ListParagraph">
    <w:name w:val="List Paragraph"/>
    <w:basedOn w:val="Normal"/>
    <w:uiPriority w:val="34"/>
    <w:qFormat/>
    <w:rsid w:val="00465351"/>
    <w:pPr>
      <w:numPr>
        <w:numId w:val="9"/>
      </w:numPr>
      <w:contextualSpacing/>
    </w:pPr>
  </w:style>
  <w:style w:type="character" w:styleId="Hyperlink">
    <w:name w:val="Hyperlink"/>
    <w:basedOn w:val="DefaultParagraphFont"/>
    <w:uiPriority w:val="99"/>
    <w:unhideWhenUsed/>
    <w:rsid w:val="00A536C6"/>
    <w:rPr>
      <w:color w:val="0563C1" w:themeColor="hyperlink"/>
      <w:u w:val="single"/>
    </w:rPr>
  </w:style>
  <w:style w:type="character" w:styleId="FollowedHyperlink">
    <w:name w:val="FollowedHyperlink"/>
    <w:basedOn w:val="DefaultParagraphFont"/>
    <w:uiPriority w:val="99"/>
    <w:semiHidden/>
    <w:unhideWhenUsed/>
    <w:rsid w:val="006634D5"/>
    <w:rPr>
      <w:color w:val="954F72" w:themeColor="followedHyperlink"/>
      <w:u w:val="single"/>
    </w:rPr>
  </w:style>
  <w:style w:type="paragraph" w:customStyle="1" w:styleId="p1">
    <w:name w:val="p1"/>
    <w:basedOn w:val="Normal"/>
    <w:rsid w:val="001249BA"/>
    <w:rPr>
      <w:rFonts w:cs="Times New Roman"/>
      <w:sz w:val="21"/>
      <w:szCs w:val="21"/>
    </w:rPr>
  </w:style>
  <w:style w:type="character" w:customStyle="1" w:styleId="s1">
    <w:name w:val="s1"/>
    <w:basedOn w:val="DefaultParagraphFont"/>
    <w:rsid w:val="001249BA"/>
    <w:rPr>
      <w:rFonts w:ascii="Georgia" w:hAnsi="Georgia" w:hint="default"/>
      <w:sz w:val="18"/>
      <w:szCs w:val="18"/>
    </w:rPr>
  </w:style>
  <w:style w:type="paragraph" w:styleId="FootnoteText">
    <w:name w:val="footnote text"/>
    <w:basedOn w:val="Normal"/>
    <w:link w:val="FootnoteTextChar"/>
    <w:uiPriority w:val="99"/>
    <w:unhideWhenUsed/>
    <w:rsid w:val="00BC017F"/>
  </w:style>
  <w:style w:type="character" w:customStyle="1" w:styleId="FootnoteTextChar">
    <w:name w:val="Footnote Text Char"/>
    <w:basedOn w:val="DefaultParagraphFont"/>
    <w:link w:val="FootnoteText"/>
    <w:uiPriority w:val="99"/>
    <w:rsid w:val="00BC017F"/>
  </w:style>
  <w:style w:type="character" w:styleId="FootnoteReference">
    <w:name w:val="footnote reference"/>
    <w:basedOn w:val="DefaultParagraphFont"/>
    <w:uiPriority w:val="99"/>
    <w:unhideWhenUsed/>
    <w:rsid w:val="00BC017F"/>
    <w:rPr>
      <w:vertAlign w:val="superscript"/>
    </w:rPr>
  </w:style>
  <w:style w:type="character" w:customStyle="1" w:styleId="Heading2Char">
    <w:name w:val="Heading 2 Char"/>
    <w:basedOn w:val="DefaultParagraphFont"/>
    <w:link w:val="Heading2"/>
    <w:uiPriority w:val="9"/>
    <w:rsid w:val="00F8424B"/>
    <w:rPr>
      <w:rFonts w:ascii="Times New Roman" w:hAnsi="Times New Roman" w:cs="Times New Roman"/>
      <w:b/>
      <w:bCs/>
      <w:sz w:val="36"/>
      <w:szCs w:val="36"/>
    </w:rPr>
  </w:style>
  <w:style w:type="character" w:customStyle="1" w:styleId="Heading4Char">
    <w:name w:val="Heading 4 Char"/>
    <w:basedOn w:val="DefaultParagraphFont"/>
    <w:link w:val="Heading4"/>
    <w:uiPriority w:val="9"/>
    <w:rsid w:val="00F8424B"/>
    <w:rPr>
      <w:rFonts w:ascii="Times New Roman" w:hAnsi="Times New Roman" w:cs="Times New Roman"/>
      <w:b/>
      <w:bCs/>
    </w:rPr>
  </w:style>
  <w:style w:type="character" w:styleId="Strong">
    <w:name w:val="Strong"/>
    <w:basedOn w:val="DefaultParagraphFont"/>
    <w:uiPriority w:val="22"/>
    <w:qFormat/>
    <w:rsid w:val="00F8424B"/>
    <w:rPr>
      <w:b/>
      <w:bCs/>
    </w:rPr>
  </w:style>
  <w:style w:type="character" w:customStyle="1" w:styleId="apple-converted-space">
    <w:name w:val="apple-converted-space"/>
    <w:basedOn w:val="DefaultParagraphFont"/>
    <w:rsid w:val="00F8424B"/>
  </w:style>
  <w:style w:type="character" w:styleId="Emphasis">
    <w:name w:val="Emphasis"/>
    <w:basedOn w:val="DefaultParagraphFont"/>
    <w:uiPriority w:val="20"/>
    <w:qFormat/>
    <w:rsid w:val="00F8424B"/>
    <w:rPr>
      <w:i/>
      <w:iCs/>
    </w:rPr>
  </w:style>
  <w:style w:type="paragraph" w:styleId="NormalWeb">
    <w:name w:val="Normal (Web)"/>
    <w:basedOn w:val="Normal"/>
    <w:uiPriority w:val="99"/>
    <w:semiHidden/>
    <w:unhideWhenUsed/>
    <w:rsid w:val="004D3DD5"/>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9"/>
    <w:rsid w:val="00B3434B"/>
    <w:rPr>
      <w:rFonts w:ascii="Georgia" w:eastAsiaTheme="majorEastAsia" w:hAnsi="Georgia" w:cstheme="majorBidi"/>
      <w:b/>
      <w:i/>
      <w:smallCaps/>
      <w:color w:val="000000" w:themeColor="text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51905">
      <w:bodyDiv w:val="1"/>
      <w:marLeft w:val="0"/>
      <w:marRight w:val="0"/>
      <w:marTop w:val="0"/>
      <w:marBottom w:val="0"/>
      <w:divBdr>
        <w:top w:val="none" w:sz="0" w:space="0" w:color="auto"/>
        <w:left w:val="none" w:sz="0" w:space="0" w:color="auto"/>
        <w:bottom w:val="none" w:sz="0" w:space="0" w:color="auto"/>
        <w:right w:val="none" w:sz="0" w:space="0" w:color="auto"/>
      </w:divBdr>
    </w:div>
    <w:div w:id="178667838">
      <w:bodyDiv w:val="1"/>
      <w:marLeft w:val="0"/>
      <w:marRight w:val="0"/>
      <w:marTop w:val="0"/>
      <w:marBottom w:val="0"/>
      <w:divBdr>
        <w:top w:val="none" w:sz="0" w:space="0" w:color="auto"/>
        <w:left w:val="none" w:sz="0" w:space="0" w:color="auto"/>
        <w:bottom w:val="none" w:sz="0" w:space="0" w:color="auto"/>
        <w:right w:val="none" w:sz="0" w:space="0" w:color="auto"/>
      </w:divBdr>
    </w:div>
    <w:div w:id="684669467">
      <w:bodyDiv w:val="1"/>
      <w:marLeft w:val="0"/>
      <w:marRight w:val="0"/>
      <w:marTop w:val="0"/>
      <w:marBottom w:val="0"/>
      <w:divBdr>
        <w:top w:val="none" w:sz="0" w:space="0" w:color="auto"/>
        <w:left w:val="none" w:sz="0" w:space="0" w:color="auto"/>
        <w:bottom w:val="none" w:sz="0" w:space="0" w:color="auto"/>
        <w:right w:val="none" w:sz="0" w:space="0" w:color="auto"/>
      </w:divBdr>
    </w:div>
    <w:div w:id="858130334">
      <w:bodyDiv w:val="1"/>
      <w:marLeft w:val="0"/>
      <w:marRight w:val="0"/>
      <w:marTop w:val="0"/>
      <w:marBottom w:val="0"/>
      <w:divBdr>
        <w:top w:val="none" w:sz="0" w:space="0" w:color="auto"/>
        <w:left w:val="none" w:sz="0" w:space="0" w:color="auto"/>
        <w:bottom w:val="none" w:sz="0" w:space="0" w:color="auto"/>
        <w:right w:val="none" w:sz="0" w:space="0" w:color="auto"/>
      </w:divBdr>
    </w:div>
    <w:div w:id="1112893282">
      <w:bodyDiv w:val="1"/>
      <w:marLeft w:val="0"/>
      <w:marRight w:val="0"/>
      <w:marTop w:val="0"/>
      <w:marBottom w:val="0"/>
      <w:divBdr>
        <w:top w:val="none" w:sz="0" w:space="0" w:color="auto"/>
        <w:left w:val="none" w:sz="0" w:space="0" w:color="auto"/>
        <w:bottom w:val="none" w:sz="0" w:space="0" w:color="auto"/>
        <w:right w:val="none" w:sz="0" w:space="0" w:color="auto"/>
      </w:divBdr>
    </w:div>
    <w:div w:id="1340547594">
      <w:bodyDiv w:val="1"/>
      <w:marLeft w:val="0"/>
      <w:marRight w:val="0"/>
      <w:marTop w:val="0"/>
      <w:marBottom w:val="0"/>
      <w:divBdr>
        <w:top w:val="none" w:sz="0" w:space="0" w:color="auto"/>
        <w:left w:val="none" w:sz="0" w:space="0" w:color="auto"/>
        <w:bottom w:val="none" w:sz="0" w:space="0" w:color="auto"/>
        <w:right w:val="none" w:sz="0" w:space="0" w:color="auto"/>
      </w:divBdr>
    </w:div>
    <w:div w:id="1495612011">
      <w:bodyDiv w:val="1"/>
      <w:marLeft w:val="0"/>
      <w:marRight w:val="0"/>
      <w:marTop w:val="0"/>
      <w:marBottom w:val="0"/>
      <w:divBdr>
        <w:top w:val="none" w:sz="0" w:space="0" w:color="auto"/>
        <w:left w:val="none" w:sz="0" w:space="0" w:color="auto"/>
        <w:bottom w:val="none" w:sz="0" w:space="0" w:color="auto"/>
        <w:right w:val="none" w:sz="0" w:space="0" w:color="auto"/>
      </w:divBdr>
    </w:div>
    <w:div w:id="1619144382">
      <w:bodyDiv w:val="1"/>
      <w:marLeft w:val="0"/>
      <w:marRight w:val="0"/>
      <w:marTop w:val="0"/>
      <w:marBottom w:val="0"/>
      <w:divBdr>
        <w:top w:val="none" w:sz="0" w:space="0" w:color="auto"/>
        <w:left w:val="none" w:sz="0" w:space="0" w:color="auto"/>
        <w:bottom w:val="none" w:sz="0" w:space="0" w:color="auto"/>
        <w:right w:val="none" w:sz="0" w:space="0" w:color="auto"/>
      </w:divBdr>
    </w:div>
    <w:div w:id="1639217208">
      <w:bodyDiv w:val="1"/>
      <w:marLeft w:val="0"/>
      <w:marRight w:val="0"/>
      <w:marTop w:val="0"/>
      <w:marBottom w:val="0"/>
      <w:divBdr>
        <w:top w:val="none" w:sz="0" w:space="0" w:color="auto"/>
        <w:left w:val="none" w:sz="0" w:space="0" w:color="auto"/>
        <w:bottom w:val="none" w:sz="0" w:space="0" w:color="auto"/>
        <w:right w:val="none" w:sz="0" w:space="0" w:color="auto"/>
      </w:divBdr>
    </w:div>
    <w:div w:id="1727221845">
      <w:bodyDiv w:val="1"/>
      <w:marLeft w:val="0"/>
      <w:marRight w:val="0"/>
      <w:marTop w:val="0"/>
      <w:marBottom w:val="0"/>
      <w:divBdr>
        <w:top w:val="none" w:sz="0" w:space="0" w:color="auto"/>
        <w:left w:val="none" w:sz="0" w:space="0" w:color="auto"/>
        <w:bottom w:val="none" w:sz="0" w:space="0" w:color="auto"/>
        <w:right w:val="none" w:sz="0" w:space="0" w:color="auto"/>
      </w:divBdr>
    </w:div>
    <w:div w:id="1809202596">
      <w:bodyDiv w:val="1"/>
      <w:marLeft w:val="0"/>
      <w:marRight w:val="0"/>
      <w:marTop w:val="0"/>
      <w:marBottom w:val="0"/>
      <w:divBdr>
        <w:top w:val="none" w:sz="0" w:space="0" w:color="auto"/>
        <w:left w:val="none" w:sz="0" w:space="0" w:color="auto"/>
        <w:bottom w:val="none" w:sz="0" w:space="0" w:color="auto"/>
        <w:right w:val="none" w:sz="0" w:space="0" w:color="auto"/>
      </w:divBdr>
    </w:div>
    <w:div w:id="1865437796">
      <w:bodyDiv w:val="1"/>
      <w:marLeft w:val="0"/>
      <w:marRight w:val="0"/>
      <w:marTop w:val="0"/>
      <w:marBottom w:val="0"/>
      <w:divBdr>
        <w:top w:val="none" w:sz="0" w:space="0" w:color="auto"/>
        <w:left w:val="none" w:sz="0" w:space="0" w:color="auto"/>
        <w:bottom w:val="none" w:sz="0" w:space="0" w:color="auto"/>
        <w:right w:val="none" w:sz="0" w:space="0" w:color="auto"/>
      </w:divBdr>
    </w:div>
    <w:div w:id="2139443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11ED85-63E4-2B46-896C-C97A5026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463</Words>
  <Characters>2640</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For Additional Study or Family Discussion</vt:lpstr>
    </vt:vector>
  </TitlesOfParts>
  <LinksUpToDate>false</LinksUpToDate>
  <CharactersWithSpaces>3097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 LaShell</dc:creator>
  <cp:keywords/>
  <dc:description/>
  <cp:lastModifiedBy>John K. LaShell</cp:lastModifiedBy>
  <cp:revision>3</cp:revision>
  <cp:lastPrinted>2017-10-04T19:46:00Z</cp:lastPrinted>
  <dcterms:created xsi:type="dcterms:W3CDTF">2017-10-05T16:16:00Z</dcterms:created>
  <dcterms:modified xsi:type="dcterms:W3CDTF">2017-10-06T01:27:00Z</dcterms:modified>
</cp:coreProperties>
</file>